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F564D" w14:textId="77777777" w:rsidR="007C1E95" w:rsidRPr="00C3286C" w:rsidRDefault="007C1E95" w:rsidP="00C3286C">
      <w:pPr>
        <w:pStyle w:val="Naslov2"/>
        <w:keepLines w:val="0"/>
        <w:overflowPunct w:val="0"/>
        <w:autoSpaceDE w:val="0"/>
        <w:autoSpaceDN w:val="0"/>
        <w:adjustRightInd w:val="0"/>
        <w:spacing w:before="240" w:after="60" w:line="288" w:lineRule="auto"/>
        <w:textAlignment w:val="baseline"/>
        <w:rPr>
          <w:rFonts w:ascii="Tahoma" w:eastAsia="Times New Roman" w:hAnsi="Tahoma" w:cs="Tahoma"/>
          <w:b/>
          <w:bCs/>
          <w:iCs/>
          <w:color w:val="auto"/>
          <w:kern w:val="28"/>
          <w:sz w:val="18"/>
          <w:szCs w:val="18"/>
        </w:rPr>
      </w:pPr>
      <w:bookmarkStart w:id="0" w:name="_Toc38029898"/>
      <w:r w:rsidRPr="00C3286C">
        <w:rPr>
          <w:rFonts w:ascii="Tahoma" w:eastAsia="Times New Roman" w:hAnsi="Tahoma" w:cs="Tahoma"/>
          <w:b/>
          <w:bCs/>
          <w:iCs/>
          <w:color w:val="auto"/>
          <w:kern w:val="28"/>
          <w:sz w:val="18"/>
          <w:szCs w:val="18"/>
        </w:rPr>
        <w:t>Osnutek Okvirnega sporazuma</w:t>
      </w:r>
      <w:bookmarkEnd w:id="0"/>
    </w:p>
    <w:p w14:paraId="53BE95D3" w14:textId="77777777" w:rsidR="007C1E95" w:rsidRDefault="007C1E95" w:rsidP="007C1E95">
      <w:pPr>
        <w:spacing w:after="160" w:line="259" w:lineRule="auto"/>
        <w:rPr>
          <w:rFonts w:cs="Tahoma"/>
          <w:b/>
          <w:iCs/>
          <w:color w:val="00B0F0"/>
          <w:kern w:val="28"/>
          <w:szCs w:val="18"/>
        </w:rPr>
      </w:pPr>
    </w:p>
    <w:p w14:paraId="51868EED" w14:textId="77777777" w:rsidR="007C1E95" w:rsidRDefault="007C1E95" w:rsidP="007C1E95">
      <w:pPr>
        <w:spacing w:line="276" w:lineRule="auto"/>
        <w:jc w:val="center"/>
        <w:rPr>
          <w:rFonts w:cs="Tahoma"/>
          <w:b/>
          <w:sz w:val="28"/>
          <w:szCs w:val="28"/>
        </w:rPr>
      </w:pPr>
      <w:r w:rsidRPr="005142E0">
        <w:rPr>
          <w:rFonts w:cs="Tahoma"/>
          <w:b/>
          <w:sz w:val="28"/>
          <w:szCs w:val="28"/>
        </w:rPr>
        <w:t xml:space="preserve">OKVIRNI SPORAZUM O IZVAJANJU JAVNEGA NAROČILA </w:t>
      </w:r>
    </w:p>
    <w:p w14:paraId="3225FAAE" w14:textId="77777777" w:rsidR="007C1E95" w:rsidRPr="005142E0" w:rsidRDefault="007C1E95" w:rsidP="007C1E95">
      <w:pPr>
        <w:spacing w:line="276" w:lineRule="auto"/>
        <w:jc w:val="center"/>
        <w:rPr>
          <w:rFonts w:cs="Tahoma"/>
          <w:b/>
          <w:sz w:val="28"/>
          <w:szCs w:val="28"/>
        </w:rPr>
      </w:pPr>
      <w:r w:rsidRPr="005142E0">
        <w:rPr>
          <w:rFonts w:cs="Tahoma"/>
          <w:b/>
          <w:sz w:val="28"/>
          <w:szCs w:val="28"/>
        </w:rPr>
        <w:t xml:space="preserve">št. </w:t>
      </w:r>
      <w:bookmarkStart w:id="1" w:name="_Hlk37759606"/>
      <w:r w:rsidRPr="005142E0">
        <w:rPr>
          <w:rFonts w:cs="Tahoma"/>
          <w:b/>
          <w:sz w:val="28"/>
          <w:szCs w:val="28"/>
        </w:rPr>
        <w:t>NP-0</w:t>
      </w:r>
      <w:r>
        <w:rPr>
          <w:rFonts w:cs="Tahoma"/>
          <w:b/>
          <w:sz w:val="28"/>
          <w:szCs w:val="28"/>
        </w:rPr>
        <w:t>166</w:t>
      </w:r>
      <w:r w:rsidRPr="005142E0">
        <w:rPr>
          <w:rFonts w:cs="Tahoma"/>
          <w:b/>
          <w:sz w:val="28"/>
          <w:szCs w:val="28"/>
        </w:rPr>
        <w:t>-202</w:t>
      </w:r>
      <w:bookmarkEnd w:id="1"/>
      <w:r>
        <w:rPr>
          <w:rFonts w:cs="Tahoma"/>
          <w:b/>
          <w:sz w:val="28"/>
          <w:szCs w:val="28"/>
        </w:rPr>
        <w:t>6</w:t>
      </w:r>
    </w:p>
    <w:p w14:paraId="760EC438" w14:textId="77777777" w:rsidR="007C1E95" w:rsidRPr="005142E0" w:rsidRDefault="007C1E95" w:rsidP="007C1E95">
      <w:pPr>
        <w:jc w:val="center"/>
        <w:rPr>
          <w:rFonts w:cs="Tahoma"/>
          <w:b/>
          <w:sz w:val="28"/>
          <w:szCs w:val="28"/>
        </w:rPr>
      </w:pPr>
    </w:p>
    <w:p w14:paraId="2F8A7E79" w14:textId="77777777" w:rsidR="007C1E95" w:rsidRPr="005142E0" w:rsidRDefault="007C1E95" w:rsidP="007C1E95">
      <w:pPr>
        <w:jc w:val="center"/>
        <w:rPr>
          <w:rFonts w:cs="Tahoma"/>
          <w:b/>
          <w:sz w:val="28"/>
          <w:szCs w:val="28"/>
        </w:rPr>
      </w:pPr>
    </w:p>
    <w:p w14:paraId="6F22B19C" w14:textId="77777777" w:rsidR="007C1E95" w:rsidRPr="005142E0" w:rsidRDefault="007C1E95" w:rsidP="007C1E95">
      <w:pPr>
        <w:jc w:val="center"/>
        <w:rPr>
          <w:rFonts w:cs="Tahoma"/>
          <w:b/>
          <w:sz w:val="28"/>
          <w:szCs w:val="28"/>
        </w:rPr>
      </w:pPr>
      <w:r w:rsidRPr="005142E0">
        <w:rPr>
          <w:rFonts w:cs="Tahoma"/>
          <w:b/>
          <w:sz w:val="28"/>
          <w:szCs w:val="28"/>
        </w:rPr>
        <w:t>»</w:t>
      </w:r>
      <w:r w:rsidRPr="00876BC0">
        <w:rPr>
          <w:rFonts w:cs="Tahoma"/>
          <w:b/>
          <w:sz w:val="28"/>
          <w:szCs w:val="28"/>
        </w:rPr>
        <w:t>LETNA KOLIČINA JAMSKEGA LESA TER STORITEV NALAGANJA</w:t>
      </w:r>
      <w:r w:rsidRPr="005142E0">
        <w:rPr>
          <w:rFonts w:cs="Tahoma"/>
          <w:b/>
          <w:sz w:val="28"/>
          <w:szCs w:val="28"/>
        </w:rPr>
        <w:t>«</w:t>
      </w:r>
    </w:p>
    <w:p w14:paraId="21049CB8" w14:textId="77777777" w:rsidR="007C1E95" w:rsidRPr="005142E0" w:rsidRDefault="007C1E95" w:rsidP="007C1E95">
      <w:pPr>
        <w:jc w:val="center"/>
        <w:rPr>
          <w:rFonts w:cs="Tahoma"/>
          <w:b/>
          <w:sz w:val="28"/>
          <w:szCs w:val="28"/>
        </w:rPr>
      </w:pPr>
    </w:p>
    <w:p w14:paraId="48FCF9D0" w14:textId="77777777" w:rsidR="007C1E95" w:rsidRPr="00601D3E" w:rsidRDefault="007C1E95" w:rsidP="007C1E95">
      <w:pPr>
        <w:jc w:val="center"/>
        <w:rPr>
          <w:rFonts w:cs="Tahoma"/>
          <w:b/>
          <w:sz w:val="32"/>
          <w:szCs w:val="32"/>
        </w:rPr>
      </w:pPr>
    </w:p>
    <w:p w14:paraId="2C087888" w14:textId="77777777" w:rsidR="007C1E95" w:rsidRPr="009F42A5" w:rsidRDefault="007C1E95" w:rsidP="007C1E95">
      <w:pPr>
        <w:spacing w:line="288" w:lineRule="auto"/>
        <w:jc w:val="center"/>
        <w:rPr>
          <w:rFonts w:cs="Tahoma"/>
          <w:b/>
          <w:szCs w:val="18"/>
        </w:rPr>
      </w:pPr>
    </w:p>
    <w:p w14:paraId="5C04B652" w14:textId="77777777" w:rsidR="007C1E95" w:rsidRPr="009F42A5" w:rsidRDefault="007C1E95" w:rsidP="007C1E95">
      <w:pPr>
        <w:spacing w:line="288" w:lineRule="auto"/>
        <w:jc w:val="both"/>
        <w:rPr>
          <w:rFonts w:cs="Tahoma"/>
          <w:szCs w:val="18"/>
        </w:rPr>
      </w:pPr>
      <w:r w:rsidRPr="009F42A5">
        <w:rPr>
          <w:rFonts w:cs="Tahoma"/>
          <w:szCs w:val="18"/>
        </w:rPr>
        <w:t>ki ga sklenejo</w:t>
      </w:r>
    </w:p>
    <w:p w14:paraId="3BD35B7B" w14:textId="77777777" w:rsidR="007C1E95" w:rsidRPr="009F42A5" w:rsidRDefault="007C1E95" w:rsidP="007C1E95">
      <w:pPr>
        <w:spacing w:line="288" w:lineRule="auto"/>
        <w:jc w:val="both"/>
        <w:rPr>
          <w:rFonts w:cs="Tahoma"/>
          <w:szCs w:val="18"/>
        </w:rPr>
      </w:pPr>
    </w:p>
    <w:p w14:paraId="3669428B" w14:textId="77777777" w:rsidR="007C1E95" w:rsidRPr="009F42A5" w:rsidRDefault="007C1E95" w:rsidP="007C1E95">
      <w:pPr>
        <w:spacing w:line="288" w:lineRule="auto"/>
        <w:jc w:val="both"/>
        <w:rPr>
          <w:rFonts w:cs="Tahoma"/>
          <w:szCs w:val="18"/>
        </w:rPr>
      </w:pPr>
    </w:p>
    <w:p w14:paraId="7F2AA58F" w14:textId="77777777" w:rsidR="007C1E95" w:rsidRPr="009F42A5" w:rsidRDefault="007C1E95" w:rsidP="007C1E95">
      <w:pPr>
        <w:spacing w:line="288" w:lineRule="auto"/>
        <w:outlineLvl w:val="0"/>
        <w:rPr>
          <w:rFonts w:cs="Tahoma"/>
          <w:szCs w:val="18"/>
        </w:rPr>
      </w:pPr>
      <w:bookmarkStart w:id="2" w:name="_Toc38029899"/>
      <w:r w:rsidRPr="009F42A5">
        <w:rPr>
          <w:rFonts w:cs="Tahoma"/>
          <w:szCs w:val="18"/>
        </w:rPr>
        <w:t xml:space="preserve">NAROČNIK: </w:t>
      </w:r>
      <w:r w:rsidRPr="009F42A5">
        <w:rPr>
          <w:rFonts w:cs="Tahoma"/>
          <w:szCs w:val="18"/>
        </w:rPr>
        <w:tab/>
      </w:r>
      <w:r w:rsidRPr="009F42A5">
        <w:rPr>
          <w:rFonts w:cs="Tahoma"/>
          <w:szCs w:val="18"/>
        </w:rPr>
        <w:tab/>
      </w:r>
      <w:r w:rsidRPr="009F42A5">
        <w:rPr>
          <w:rFonts w:cs="Tahoma"/>
          <w:b/>
          <w:szCs w:val="18"/>
        </w:rPr>
        <w:t>PREMOGOVNIK VELENJE, d.o.o.</w:t>
      </w:r>
      <w:bookmarkEnd w:id="2"/>
    </w:p>
    <w:p w14:paraId="221E61B4" w14:textId="77777777" w:rsidR="007C1E95" w:rsidRPr="009F42A5" w:rsidRDefault="007C1E95" w:rsidP="007C1E95">
      <w:pPr>
        <w:spacing w:line="288" w:lineRule="auto"/>
        <w:ind w:left="1416" w:firstLine="708"/>
        <w:rPr>
          <w:rFonts w:cs="Tahoma"/>
          <w:szCs w:val="18"/>
        </w:rPr>
      </w:pPr>
      <w:r w:rsidRPr="009F42A5">
        <w:rPr>
          <w:rFonts w:cs="Tahoma"/>
          <w:szCs w:val="18"/>
        </w:rPr>
        <w:t xml:space="preserve">Partizanska cesta 78 </w:t>
      </w:r>
    </w:p>
    <w:p w14:paraId="0296E886" w14:textId="77777777" w:rsidR="007C1E95" w:rsidRPr="009F42A5" w:rsidRDefault="007C1E95" w:rsidP="007C1E95">
      <w:pPr>
        <w:spacing w:line="288" w:lineRule="auto"/>
        <w:ind w:left="1416" w:firstLine="708"/>
        <w:rPr>
          <w:rFonts w:cs="Tahoma"/>
          <w:szCs w:val="18"/>
        </w:rPr>
      </w:pPr>
      <w:r w:rsidRPr="009F42A5">
        <w:rPr>
          <w:rFonts w:cs="Tahoma"/>
          <w:szCs w:val="18"/>
        </w:rPr>
        <w:t>3320   Velenje</w:t>
      </w:r>
    </w:p>
    <w:p w14:paraId="7262FDA5" w14:textId="77777777" w:rsidR="007C1E95" w:rsidRPr="009F42A5" w:rsidRDefault="007C1E95" w:rsidP="007C1E95">
      <w:pPr>
        <w:spacing w:line="288" w:lineRule="auto"/>
        <w:ind w:left="1416" w:firstLine="708"/>
        <w:rPr>
          <w:rFonts w:cs="Tahoma"/>
          <w:szCs w:val="18"/>
        </w:rPr>
      </w:pPr>
      <w:r w:rsidRPr="009F42A5">
        <w:rPr>
          <w:rFonts w:cs="Tahoma"/>
          <w:szCs w:val="18"/>
        </w:rPr>
        <w:t>ID DDV: SI92231217,</w:t>
      </w:r>
    </w:p>
    <w:p w14:paraId="5AA9A026" w14:textId="77777777" w:rsidR="007C1E95" w:rsidRPr="009F42A5" w:rsidRDefault="007C1E95" w:rsidP="007C1E95">
      <w:pPr>
        <w:spacing w:line="288" w:lineRule="auto"/>
        <w:ind w:left="1416" w:firstLine="708"/>
        <w:jc w:val="both"/>
        <w:rPr>
          <w:rFonts w:cs="Tahoma"/>
          <w:szCs w:val="18"/>
        </w:rPr>
      </w:pPr>
      <w:r w:rsidRPr="009F42A5">
        <w:rPr>
          <w:rFonts w:cs="Tahoma"/>
          <w:szCs w:val="18"/>
        </w:rPr>
        <w:t xml:space="preserve">ki ga zastopata </w:t>
      </w:r>
      <w:r w:rsidRPr="00876BC0">
        <w:rPr>
          <w:rFonts w:cs="Tahoma"/>
          <w:szCs w:val="18"/>
        </w:rPr>
        <w:t>direktor dr. Janez ROŠER</w:t>
      </w:r>
    </w:p>
    <w:p w14:paraId="3871B04A" w14:textId="77777777" w:rsidR="007C1E95" w:rsidRPr="009F42A5" w:rsidRDefault="007C1E95" w:rsidP="007C1E95">
      <w:pPr>
        <w:spacing w:line="288" w:lineRule="auto"/>
        <w:ind w:left="1416" w:firstLine="708"/>
        <w:rPr>
          <w:rFonts w:cs="Tahoma"/>
          <w:szCs w:val="18"/>
        </w:rPr>
      </w:pPr>
      <w:r w:rsidRPr="009F42A5">
        <w:rPr>
          <w:rFonts w:cs="Tahoma"/>
          <w:szCs w:val="18"/>
        </w:rPr>
        <w:t>in generalni direktor mag. Marko MAVEC</w:t>
      </w:r>
    </w:p>
    <w:p w14:paraId="7C84E297" w14:textId="77777777" w:rsidR="007C1E95" w:rsidRPr="009F42A5" w:rsidRDefault="007C1E95" w:rsidP="007C1E95">
      <w:pPr>
        <w:spacing w:line="288" w:lineRule="auto"/>
        <w:rPr>
          <w:rFonts w:cs="Tahoma"/>
          <w:szCs w:val="18"/>
        </w:rPr>
      </w:pPr>
    </w:p>
    <w:p w14:paraId="10F5C7A6" w14:textId="77777777" w:rsidR="007C1E95" w:rsidRPr="009F42A5" w:rsidRDefault="007C1E95" w:rsidP="007C1E95">
      <w:pPr>
        <w:spacing w:line="288" w:lineRule="auto"/>
        <w:rPr>
          <w:rFonts w:cs="Tahoma"/>
          <w:szCs w:val="18"/>
        </w:rPr>
      </w:pPr>
    </w:p>
    <w:p w14:paraId="3FF8EA78" w14:textId="77777777" w:rsidR="007C1E95" w:rsidRPr="009F42A5" w:rsidRDefault="007C1E95" w:rsidP="007C1E95">
      <w:pPr>
        <w:spacing w:line="288" w:lineRule="auto"/>
        <w:rPr>
          <w:rFonts w:cs="Tahoma"/>
          <w:szCs w:val="18"/>
        </w:rPr>
      </w:pPr>
      <w:r w:rsidRPr="009F42A5">
        <w:rPr>
          <w:rFonts w:cs="Tahoma"/>
          <w:szCs w:val="18"/>
        </w:rPr>
        <w:t>in</w:t>
      </w:r>
    </w:p>
    <w:p w14:paraId="4B47DC27" w14:textId="77777777" w:rsidR="007C1E95" w:rsidRPr="009F42A5" w:rsidRDefault="007C1E95" w:rsidP="007C1E95">
      <w:pPr>
        <w:spacing w:line="288" w:lineRule="auto"/>
        <w:jc w:val="both"/>
        <w:rPr>
          <w:rFonts w:cs="Tahoma"/>
          <w:szCs w:val="18"/>
        </w:rPr>
      </w:pPr>
    </w:p>
    <w:p w14:paraId="1ED5A6DA" w14:textId="77777777" w:rsidR="007C1E95" w:rsidRPr="009F42A5" w:rsidRDefault="007C1E95" w:rsidP="007C1E95">
      <w:pPr>
        <w:spacing w:line="288" w:lineRule="auto"/>
        <w:jc w:val="both"/>
        <w:rPr>
          <w:rFonts w:cs="Tahoma"/>
          <w:szCs w:val="18"/>
        </w:rPr>
      </w:pPr>
    </w:p>
    <w:p w14:paraId="056EB524" w14:textId="77777777" w:rsidR="007C1E95" w:rsidRPr="009F42A5" w:rsidRDefault="007C1E95" w:rsidP="007C1E95">
      <w:pPr>
        <w:spacing w:line="288" w:lineRule="auto"/>
        <w:jc w:val="both"/>
        <w:rPr>
          <w:rFonts w:cs="Tahoma"/>
          <w:szCs w:val="18"/>
        </w:rPr>
      </w:pPr>
    </w:p>
    <w:p w14:paraId="0327E58C" w14:textId="77777777" w:rsidR="007C1E95" w:rsidRPr="009F42A5" w:rsidRDefault="007C1E95" w:rsidP="007C1E95">
      <w:pPr>
        <w:spacing w:line="288" w:lineRule="auto"/>
        <w:rPr>
          <w:rFonts w:cs="Tahoma"/>
          <w:b/>
          <w:szCs w:val="18"/>
        </w:rPr>
      </w:pPr>
      <w:r w:rsidRPr="009F42A5">
        <w:rPr>
          <w:rFonts w:cs="Tahoma"/>
          <w:szCs w:val="18"/>
        </w:rPr>
        <w:t xml:space="preserve">DOBAVITELJ 1:    </w:t>
      </w:r>
      <w:r w:rsidRPr="009F42A5">
        <w:rPr>
          <w:rFonts w:cs="Tahoma"/>
          <w:szCs w:val="18"/>
        </w:rPr>
        <w:tab/>
      </w:r>
      <w:r w:rsidRPr="009F42A5">
        <w:rPr>
          <w:rFonts w:cs="Tahoma"/>
          <w:b/>
          <w:szCs w:val="18"/>
        </w:rPr>
        <w:t>__________________________</w:t>
      </w:r>
    </w:p>
    <w:p w14:paraId="2C9DD991" w14:textId="77777777" w:rsidR="007C1E95" w:rsidRPr="009F42A5" w:rsidRDefault="007C1E95" w:rsidP="007C1E95">
      <w:pPr>
        <w:spacing w:line="288" w:lineRule="auto"/>
        <w:ind w:left="1416" w:firstLine="708"/>
        <w:jc w:val="both"/>
        <w:rPr>
          <w:rFonts w:cs="Tahoma"/>
          <w:szCs w:val="18"/>
        </w:rPr>
      </w:pPr>
      <w:r w:rsidRPr="009F42A5">
        <w:rPr>
          <w:rFonts w:cs="Tahoma"/>
          <w:szCs w:val="18"/>
        </w:rPr>
        <w:t>______________________________</w:t>
      </w:r>
    </w:p>
    <w:p w14:paraId="3EB061E0" w14:textId="77777777" w:rsidR="007C1E95" w:rsidRPr="009F42A5" w:rsidRDefault="007C1E95" w:rsidP="007C1E95">
      <w:pPr>
        <w:spacing w:line="288" w:lineRule="auto"/>
        <w:ind w:left="1416" w:firstLine="708"/>
        <w:jc w:val="both"/>
        <w:rPr>
          <w:rFonts w:cs="Tahoma"/>
          <w:szCs w:val="18"/>
        </w:rPr>
      </w:pPr>
      <w:r w:rsidRPr="009F42A5">
        <w:rPr>
          <w:rFonts w:cs="Tahoma"/>
          <w:szCs w:val="18"/>
        </w:rPr>
        <w:t>______________________________</w:t>
      </w:r>
    </w:p>
    <w:p w14:paraId="0FA7A2D3" w14:textId="77777777" w:rsidR="007C1E95" w:rsidRPr="009F42A5" w:rsidRDefault="007C1E95" w:rsidP="007C1E95">
      <w:pPr>
        <w:spacing w:line="288" w:lineRule="auto"/>
        <w:ind w:left="1416" w:firstLine="708"/>
        <w:jc w:val="both"/>
        <w:rPr>
          <w:rFonts w:cs="Tahoma"/>
          <w:szCs w:val="18"/>
        </w:rPr>
      </w:pPr>
      <w:r w:rsidRPr="009F42A5">
        <w:rPr>
          <w:rFonts w:cs="Tahoma"/>
          <w:szCs w:val="18"/>
        </w:rPr>
        <w:t>ID DDV: ______________________,</w:t>
      </w:r>
    </w:p>
    <w:p w14:paraId="2D1E20F7" w14:textId="77777777" w:rsidR="007C1E95" w:rsidRPr="009F42A5" w:rsidRDefault="007C1E95" w:rsidP="007C1E95">
      <w:pPr>
        <w:spacing w:line="288" w:lineRule="auto"/>
        <w:rPr>
          <w:rFonts w:cs="Tahoma"/>
          <w:szCs w:val="18"/>
        </w:rPr>
      </w:pPr>
      <w:r w:rsidRPr="009F42A5">
        <w:rPr>
          <w:rFonts w:cs="Tahoma"/>
          <w:szCs w:val="18"/>
        </w:rPr>
        <w:tab/>
      </w:r>
      <w:r w:rsidRPr="009F42A5">
        <w:rPr>
          <w:rFonts w:cs="Tahoma"/>
          <w:szCs w:val="18"/>
        </w:rPr>
        <w:tab/>
      </w:r>
      <w:r w:rsidRPr="009F42A5">
        <w:rPr>
          <w:rFonts w:cs="Tahoma"/>
          <w:szCs w:val="18"/>
        </w:rPr>
        <w:tab/>
        <w:t>ki ga zastopa ___________________</w:t>
      </w:r>
    </w:p>
    <w:p w14:paraId="77E372ED" w14:textId="77777777" w:rsidR="007C1E95" w:rsidRPr="009F42A5" w:rsidRDefault="007C1E95" w:rsidP="007C1E95">
      <w:pPr>
        <w:spacing w:line="288" w:lineRule="auto"/>
        <w:rPr>
          <w:rFonts w:cs="Tahoma"/>
          <w:szCs w:val="18"/>
        </w:rPr>
      </w:pPr>
    </w:p>
    <w:p w14:paraId="6BBCEE13" w14:textId="77777777" w:rsidR="007C1E95" w:rsidRPr="009F42A5" w:rsidRDefault="007C1E95" w:rsidP="007C1E95">
      <w:pPr>
        <w:spacing w:line="288" w:lineRule="auto"/>
        <w:rPr>
          <w:rFonts w:cs="Tahoma"/>
          <w:szCs w:val="18"/>
        </w:rPr>
      </w:pPr>
    </w:p>
    <w:p w14:paraId="4A063208" w14:textId="77777777" w:rsidR="007C1E95" w:rsidRPr="009F42A5" w:rsidRDefault="007C1E95" w:rsidP="007C1E95">
      <w:pPr>
        <w:spacing w:line="288" w:lineRule="auto"/>
        <w:rPr>
          <w:rFonts w:cs="Tahoma"/>
          <w:b/>
          <w:szCs w:val="18"/>
        </w:rPr>
      </w:pPr>
      <w:r w:rsidRPr="009F42A5">
        <w:rPr>
          <w:rFonts w:cs="Tahoma"/>
          <w:szCs w:val="18"/>
        </w:rPr>
        <w:t xml:space="preserve">DOBAVITELJ 2:    </w:t>
      </w:r>
      <w:r w:rsidRPr="009F42A5">
        <w:rPr>
          <w:rFonts w:cs="Tahoma"/>
          <w:szCs w:val="18"/>
        </w:rPr>
        <w:tab/>
      </w:r>
      <w:r w:rsidRPr="009F42A5">
        <w:rPr>
          <w:rFonts w:cs="Tahoma"/>
          <w:b/>
          <w:szCs w:val="18"/>
        </w:rPr>
        <w:t>__________________________</w:t>
      </w:r>
    </w:p>
    <w:p w14:paraId="6ABA42BB" w14:textId="77777777" w:rsidR="007C1E95" w:rsidRPr="009F42A5" w:rsidRDefault="007C1E95" w:rsidP="007C1E95">
      <w:pPr>
        <w:spacing w:line="288" w:lineRule="auto"/>
        <w:ind w:left="1416" w:firstLine="708"/>
        <w:jc w:val="both"/>
        <w:rPr>
          <w:rFonts w:cs="Tahoma"/>
          <w:szCs w:val="18"/>
        </w:rPr>
      </w:pPr>
      <w:r w:rsidRPr="009F42A5">
        <w:rPr>
          <w:rFonts w:cs="Tahoma"/>
          <w:szCs w:val="18"/>
        </w:rPr>
        <w:t>______________________________</w:t>
      </w:r>
    </w:p>
    <w:p w14:paraId="069EFA5F" w14:textId="77777777" w:rsidR="007C1E95" w:rsidRPr="009F42A5" w:rsidRDefault="007C1E95" w:rsidP="007C1E95">
      <w:pPr>
        <w:spacing w:line="288" w:lineRule="auto"/>
        <w:ind w:left="1416" w:firstLine="708"/>
        <w:jc w:val="both"/>
        <w:rPr>
          <w:rFonts w:cs="Tahoma"/>
          <w:szCs w:val="18"/>
        </w:rPr>
      </w:pPr>
      <w:r w:rsidRPr="009F42A5">
        <w:rPr>
          <w:rFonts w:cs="Tahoma"/>
          <w:szCs w:val="18"/>
        </w:rPr>
        <w:t>______________________________</w:t>
      </w:r>
    </w:p>
    <w:p w14:paraId="1BF7BA59" w14:textId="77777777" w:rsidR="007C1E95" w:rsidRPr="009F42A5" w:rsidRDefault="007C1E95" w:rsidP="007C1E95">
      <w:pPr>
        <w:spacing w:line="288" w:lineRule="auto"/>
        <w:ind w:left="1416" w:firstLine="708"/>
        <w:jc w:val="both"/>
        <w:rPr>
          <w:rFonts w:cs="Tahoma"/>
          <w:szCs w:val="18"/>
        </w:rPr>
      </w:pPr>
      <w:r w:rsidRPr="009F42A5">
        <w:rPr>
          <w:rFonts w:cs="Tahoma"/>
          <w:szCs w:val="18"/>
        </w:rPr>
        <w:t>ID DDV: ______________________,</w:t>
      </w:r>
    </w:p>
    <w:p w14:paraId="09B4A5C7" w14:textId="77777777" w:rsidR="007C1E95" w:rsidRPr="009F42A5" w:rsidRDefault="007C1E95" w:rsidP="007C1E95">
      <w:pPr>
        <w:spacing w:line="288" w:lineRule="auto"/>
        <w:rPr>
          <w:rFonts w:cs="Tahoma"/>
          <w:szCs w:val="18"/>
        </w:rPr>
      </w:pPr>
      <w:r w:rsidRPr="009F42A5">
        <w:rPr>
          <w:rFonts w:cs="Tahoma"/>
          <w:szCs w:val="18"/>
        </w:rPr>
        <w:tab/>
      </w:r>
      <w:r w:rsidRPr="009F42A5">
        <w:rPr>
          <w:rFonts w:cs="Tahoma"/>
          <w:szCs w:val="18"/>
        </w:rPr>
        <w:tab/>
      </w:r>
      <w:r w:rsidRPr="009F42A5">
        <w:rPr>
          <w:rFonts w:cs="Tahoma"/>
          <w:szCs w:val="18"/>
        </w:rPr>
        <w:tab/>
        <w:t>ki ga zastopa ___________________</w:t>
      </w:r>
    </w:p>
    <w:p w14:paraId="724874AB" w14:textId="77777777" w:rsidR="007C1E95" w:rsidRPr="009F42A5" w:rsidRDefault="007C1E95" w:rsidP="007C1E95">
      <w:pPr>
        <w:spacing w:line="288" w:lineRule="auto"/>
        <w:rPr>
          <w:rFonts w:cs="Tahoma"/>
          <w:szCs w:val="18"/>
        </w:rPr>
      </w:pPr>
    </w:p>
    <w:p w14:paraId="60B0B8DC" w14:textId="77777777" w:rsidR="007C1E95" w:rsidRPr="009F42A5" w:rsidRDefault="007C1E95" w:rsidP="007C1E95">
      <w:pPr>
        <w:spacing w:line="288" w:lineRule="auto"/>
        <w:rPr>
          <w:rFonts w:cs="Tahoma"/>
          <w:szCs w:val="18"/>
        </w:rPr>
      </w:pPr>
    </w:p>
    <w:p w14:paraId="76B0A9C2" w14:textId="77777777" w:rsidR="007C1E95" w:rsidRPr="009F42A5" w:rsidRDefault="007C1E95" w:rsidP="007C1E95">
      <w:pPr>
        <w:spacing w:line="288" w:lineRule="auto"/>
        <w:rPr>
          <w:rFonts w:cs="Tahoma"/>
          <w:b/>
          <w:szCs w:val="18"/>
        </w:rPr>
      </w:pPr>
      <w:r w:rsidRPr="009F42A5">
        <w:rPr>
          <w:rFonts w:cs="Tahoma"/>
          <w:szCs w:val="18"/>
        </w:rPr>
        <w:t xml:space="preserve">DOBAVITELJ 3:    </w:t>
      </w:r>
      <w:r w:rsidRPr="009F42A5">
        <w:rPr>
          <w:rFonts w:cs="Tahoma"/>
          <w:szCs w:val="18"/>
        </w:rPr>
        <w:tab/>
      </w:r>
      <w:r w:rsidRPr="009F42A5">
        <w:rPr>
          <w:rFonts w:cs="Tahoma"/>
          <w:b/>
          <w:szCs w:val="18"/>
        </w:rPr>
        <w:t>__________________________</w:t>
      </w:r>
    </w:p>
    <w:p w14:paraId="726D6F82" w14:textId="77777777" w:rsidR="007C1E95" w:rsidRPr="009F42A5" w:rsidRDefault="007C1E95" w:rsidP="007C1E95">
      <w:pPr>
        <w:spacing w:line="288" w:lineRule="auto"/>
        <w:ind w:left="1416" w:firstLine="708"/>
        <w:jc w:val="both"/>
        <w:rPr>
          <w:rFonts w:cs="Tahoma"/>
          <w:szCs w:val="18"/>
        </w:rPr>
      </w:pPr>
      <w:r w:rsidRPr="009F42A5">
        <w:rPr>
          <w:rFonts w:cs="Tahoma"/>
          <w:szCs w:val="18"/>
        </w:rPr>
        <w:t>______________________________</w:t>
      </w:r>
    </w:p>
    <w:p w14:paraId="6B5BCE20" w14:textId="77777777" w:rsidR="007C1E95" w:rsidRPr="009F42A5" w:rsidRDefault="007C1E95" w:rsidP="007C1E95">
      <w:pPr>
        <w:spacing w:line="288" w:lineRule="auto"/>
        <w:ind w:left="1416" w:firstLine="708"/>
        <w:jc w:val="both"/>
        <w:rPr>
          <w:rFonts w:cs="Tahoma"/>
          <w:szCs w:val="18"/>
        </w:rPr>
      </w:pPr>
      <w:r w:rsidRPr="009F42A5">
        <w:rPr>
          <w:rFonts w:cs="Tahoma"/>
          <w:szCs w:val="18"/>
        </w:rPr>
        <w:t>______________________________</w:t>
      </w:r>
    </w:p>
    <w:p w14:paraId="3BFFA43A" w14:textId="77777777" w:rsidR="007C1E95" w:rsidRPr="009F42A5" w:rsidRDefault="007C1E95" w:rsidP="007C1E95">
      <w:pPr>
        <w:spacing w:line="288" w:lineRule="auto"/>
        <w:ind w:left="1416" w:firstLine="708"/>
        <w:jc w:val="both"/>
        <w:rPr>
          <w:rFonts w:cs="Tahoma"/>
          <w:szCs w:val="18"/>
        </w:rPr>
      </w:pPr>
      <w:r w:rsidRPr="009F42A5">
        <w:rPr>
          <w:rFonts w:cs="Tahoma"/>
          <w:szCs w:val="18"/>
        </w:rPr>
        <w:t>ID DDV: ______________________,</w:t>
      </w:r>
    </w:p>
    <w:p w14:paraId="594C0F9F" w14:textId="77777777" w:rsidR="007C1E95" w:rsidRPr="009F42A5" w:rsidRDefault="007C1E95" w:rsidP="007C1E95">
      <w:pPr>
        <w:spacing w:line="288" w:lineRule="auto"/>
        <w:rPr>
          <w:rFonts w:cs="Tahoma"/>
          <w:szCs w:val="18"/>
        </w:rPr>
      </w:pPr>
      <w:r w:rsidRPr="009F42A5">
        <w:rPr>
          <w:rFonts w:cs="Tahoma"/>
          <w:szCs w:val="18"/>
        </w:rPr>
        <w:tab/>
      </w:r>
      <w:r w:rsidRPr="009F42A5">
        <w:rPr>
          <w:rFonts w:cs="Tahoma"/>
          <w:szCs w:val="18"/>
        </w:rPr>
        <w:tab/>
      </w:r>
      <w:r w:rsidRPr="009F42A5">
        <w:rPr>
          <w:rFonts w:cs="Tahoma"/>
          <w:szCs w:val="18"/>
        </w:rPr>
        <w:tab/>
        <w:t>ki ga zastopa ___________________</w:t>
      </w:r>
    </w:p>
    <w:p w14:paraId="56003CB3" w14:textId="77777777" w:rsidR="007C1E95" w:rsidRPr="009F42A5" w:rsidRDefault="007C1E95" w:rsidP="007C1E95">
      <w:pPr>
        <w:spacing w:line="288" w:lineRule="auto"/>
        <w:rPr>
          <w:rFonts w:cs="Tahoma"/>
          <w:szCs w:val="18"/>
        </w:rPr>
      </w:pPr>
      <w:r w:rsidRPr="009F42A5">
        <w:rPr>
          <w:rFonts w:cs="Tahoma"/>
          <w:szCs w:val="18"/>
        </w:rPr>
        <w:br w:type="page"/>
      </w:r>
    </w:p>
    <w:tbl>
      <w:tblPr>
        <w:tblW w:w="14906" w:type="dxa"/>
        <w:tblLook w:val="04A0" w:firstRow="1" w:lastRow="0" w:firstColumn="1" w:lastColumn="0" w:noHBand="0" w:noVBand="1"/>
      </w:tblPr>
      <w:tblGrid>
        <w:gridCol w:w="9498"/>
        <w:gridCol w:w="5408"/>
      </w:tblGrid>
      <w:tr w:rsidR="007C1E95" w:rsidRPr="00601D3E" w14:paraId="18433A99" w14:textId="77777777" w:rsidTr="00831BD6">
        <w:trPr>
          <w:trHeight w:val="233"/>
        </w:trPr>
        <w:tc>
          <w:tcPr>
            <w:tcW w:w="9498" w:type="dxa"/>
          </w:tcPr>
          <w:p w14:paraId="6225751E" w14:textId="77777777" w:rsidR="007C1E95" w:rsidRPr="00981732" w:rsidRDefault="007C1E95" w:rsidP="00831BD6">
            <w:pPr>
              <w:spacing w:line="288" w:lineRule="auto"/>
              <w:jc w:val="center"/>
              <w:rPr>
                <w:rFonts w:cs="Tahoma"/>
                <w:b/>
                <w:bCs/>
                <w:szCs w:val="18"/>
              </w:rPr>
            </w:pPr>
            <w:r w:rsidRPr="00981732">
              <w:rPr>
                <w:rFonts w:cs="Tahoma"/>
                <w:b/>
                <w:bCs/>
                <w:szCs w:val="18"/>
              </w:rPr>
              <w:lastRenderedPageBreak/>
              <w:t>1. člen</w:t>
            </w:r>
          </w:p>
          <w:p w14:paraId="520AF4C9" w14:textId="77777777" w:rsidR="007C1E95" w:rsidRPr="00981732" w:rsidRDefault="007C1E95" w:rsidP="00831BD6">
            <w:pPr>
              <w:spacing w:line="288" w:lineRule="auto"/>
              <w:jc w:val="center"/>
              <w:rPr>
                <w:rFonts w:cs="Tahoma"/>
                <w:i/>
                <w:iCs/>
                <w:szCs w:val="18"/>
              </w:rPr>
            </w:pPr>
            <w:r w:rsidRPr="00981732">
              <w:rPr>
                <w:rFonts w:cs="Tahoma"/>
                <w:i/>
                <w:iCs/>
                <w:szCs w:val="18"/>
              </w:rPr>
              <w:t>(ugotovitvene določbe)</w:t>
            </w:r>
          </w:p>
          <w:p w14:paraId="095DAAA6" w14:textId="77777777" w:rsidR="007C1E95" w:rsidRPr="00981732" w:rsidRDefault="007C1E95" w:rsidP="00831BD6">
            <w:pPr>
              <w:spacing w:line="288" w:lineRule="auto"/>
              <w:jc w:val="both"/>
              <w:rPr>
                <w:rFonts w:cs="Tahoma"/>
                <w:szCs w:val="18"/>
              </w:rPr>
            </w:pPr>
          </w:p>
          <w:p w14:paraId="69685DCC" w14:textId="77777777" w:rsidR="007C1E95" w:rsidRPr="00981732" w:rsidRDefault="007C1E95" w:rsidP="00831BD6">
            <w:pPr>
              <w:suppressAutoHyphens/>
              <w:autoSpaceDN w:val="0"/>
              <w:spacing w:line="288" w:lineRule="auto"/>
              <w:jc w:val="both"/>
              <w:textAlignment w:val="baseline"/>
              <w:rPr>
                <w:rFonts w:cs="Tahoma"/>
                <w:kern w:val="3"/>
                <w:szCs w:val="18"/>
                <w:lang w:eastAsia="zh-CN"/>
              </w:rPr>
            </w:pPr>
            <w:r w:rsidRPr="00981732">
              <w:rPr>
                <w:rFonts w:cs="Tahoma"/>
                <w:kern w:val="3"/>
                <w:szCs w:val="18"/>
                <w:lang w:eastAsia="zh-CN"/>
              </w:rPr>
              <w:t>Pogodbeni stranki ugotavljata, da:</w:t>
            </w:r>
          </w:p>
          <w:p w14:paraId="63E33D7D" w14:textId="77777777" w:rsidR="007C1E95" w:rsidRPr="00981732" w:rsidRDefault="007C1E95" w:rsidP="007C1E95">
            <w:pPr>
              <w:numPr>
                <w:ilvl w:val="0"/>
                <w:numId w:val="5"/>
              </w:numPr>
              <w:spacing w:line="288" w:lineRule="auto"/>
              <w:jc w:val="both"/>
              <w:rPr>
                <w:rFonts w:cs="Tahoma"/>
                <w:szCs w:val="18"/>
              </w:rPr>
            </w:pPr>
            <w:r w:rsidRPr="00981732">
              <w:rPr>
                <w:rFonts w:cs="Tahoma"/>
                <w:szCs w:val="18"/>
              </w:rPr>
              <w:t>je naročnik izvedel postopek javnega naročila po odprtem postopku v skladu s 40. členom ZJN-3 v svojem imenu in za svoj račun,</w:t>
            </w:r>
          </w:p>
          <w:p w14:paraId="1FBAD135" w14:textId="77777777" w:rsidR="007C1E95" w:rsidRPr="00981732" w:rsidRDefault="007C1E95" w:rsidP="007C1E95">
            <w:pPr>
              <w:numPr>
                <w:ilvl w:val="0"/>
                <w:numId w:val="5"/>
              </w:numPr>
              <w:spacing w:line="288" w:lineRule="auto"/>
              <w:jc w:val="both"/>
              <w:rPr>
                <w:rFonts w:cs="Tahoma"/>
                <w:szCs w:val="18"/>
              </w:rPr>
            </w:pPr>
            <w:r w:rsidRPr="00981732">
              <w:rPr>
                <w:rFonts w:cs="Tahoma"/>
                <w:szCs w:val="18"/>
              </w:rPr>
              <w:t>so bili dobavitelji izbrani kot najugodnejši ponudniki predmetnega javnega naročila,</w:t>
            </w:r>
          </w:p>
          <w:p w14:paraId="5CF8AE33" w14:textId="77777777" w:rsidR="007C1E95" w:rsidRPr="00981732" w:rsidRDefault="007C1E95" w:rsidP="007C1E95">
            <w:pPr>
              <w:numPr>
                <w:ilvl w:val="0"/>
                <w:numId w:val="5"/>
              </w:numPr>
              <w:spacing w:line="288" w:lineRule="auto"/>
              <w:jc w:val="both"/>
              <w:rPr>
                <w:rFonts w:cs="Tahoma"/>
                <w:szCs w:val="18"/>
              </w:rPr>
            </w:pPr>
            <w:r w:rsidRPr="00981732">
              <w:rPr>
                <w:rFonts w:cs="Tahoma"/>
                <w:szCs w:val="18"/>
              </w:rPr>
              <w:t xml:space="preserve">naročnik sklepa </w:t>
            </w:r>
            <w:r w:rsidRPr="007A54D7">
              <w:rPr>
                <w:rFonts w:cs="Tahoma"/>
                <w:szCs w:val="18"/>
              </w:rPr>
              <w:t>okvirni sporazum z dobavitelji (tri ekonomsko najugodnejše ponudbe)  v skladu s 48. členom ZJN-3,</w:t>
            </w:r>
            <w:r w:rsidRPr="00981732">
              <w:rPr>
                <w:rFonts w:cs="Tahoma"/>
                <w:szCs w:val="18"/>
              </w:rPr>
              <w:t xml:space="preserve"> </w:t>
            </w:r>
          </w:p>
          <w:p w14:paraId="4B3FD376" w14:textId="77777777" w:rsidR="007C1E95" w:rsidRPr="00981732" w:rsidRDefault="007C1E95" w:rsidP="007C1E95">
            <w:pPr>
              <w:numPr>
                <w:ilvl w:val="0"/>
                <w:numId w:val="5"/>
              </w:numPr>
              <w:spacing w:line="288" w:lineRule="auto"/>
              <w:jc w:val="both"/>
              <w:rPr>
                <w:rFonts w:cs="Tahoma"/>
                <w:szCs w:val="18"/>
              </w:rPr>
            </w:pPr>
            <w:r w:rsidRPr="00981732">
              <w:rPr>
                <w:rFonts w:cs="Tahoma"/>
                <w:szCs w:val="18"/>
              </w:rPr>
              <w:t xml:space="preserve">je osnova za sklenitev tega sporazuma ponudbena dokumentacija dobavitelja in dokumentacija v zvezi z oddajo javnega naročila, objavljena na portalu javnih naročil pod št.: _________________ in uradnem glasilu Evropske skupnosti pod št.: ___________________, </w:t>
            </w:r>
          </w:p>
          <w:p w14:paraId="6AA03626" w14:textId="77777777" w:rsidR="007C1E95" w:rsidRPr="00981732" w:rsidRDefault="007C1E95" w:rsidP="007C1E95">
            <w:pPr>
              <w:numPr>
                <w:ilvl w:val="0"/>
                <w:numId w:val="5"/>
              </w:numPr>
              <w:spacing w:line="288" w:lineRule="auto"/>
              <w:jc w:val="both"/>
              <w:rPr>
                <w:rFonts w:cs="Tahoma"/>
                <w:szCs w:val="18"/>
              </w:rPr>
            </w:pPr>
            <w:r w:rsidRPr="00981732">
              <w:rPr>
                <w:rFonts w:cs="Tahoma"/>
                <w:szCs w:val="18"/>
              </w:rPr>
              <w:t>so končne ponudbe dobaviteljev (v nadaljevanju ponudbe) sestavni del tega okvirnega sporazuma.</w:t>
            </w:r>
          </w:p>
          <w:p w14:paraId="1F4A394E" w14:textId="77777777" w:rsidR="007C1E95" w:rsidRPr="00981732" w:rsidRDefault="007C1E95" w:rsidP="00831BD6">
            <w:pPr>
              <w:spacing w:line="288" w:lineRule="auto"/>
              <w:jc w:val="both"/>
              <w:rPr>
                <w:rFonts w:cs="Tahoma"/>
                <w:szCs w:val="18"/>
              </w:rPr>
            </w:pPr>
          </w:p>
          <w:p w14:paraId="7D853595" w14:textId="77777777" w:rsidR="007C1E95" w:rsidRPr="00981732" w:rsidRDefault="007C1E95" w:rsidP="00831BD6">
            <w:pPr>
              <w:spacing w:line="288" w:lineRule="auto"/>
              <w:jc w:val="both"/>
              <w:rPr>
                <w:rFonts w:cs="Tahoma"/>
                <w:szCs w:val="18"/>
              </w:rPr>
            </w:pPr>
            <w:r w:rsidRPr="00981732">
              <w:rPr>
                <w:rFonts w:cs="Tahoma"/>
                <w:szCs w:val="18"/>
              </w:rPr>
              <w:t>Naročnik si v skladu z ZJN-3 pridržuje pravico skleniti okvirni sporazum zgolj z enim gospodarskim subjektom, v kolikor je prispela samo ena dopustna ponudba.</w:t>
            </w:r>
          </w:p>
          <w:p w14:paraId="7A658392" w14:textId="77777777" w:rsidR="007C1E95" w:rsidRDefault="007C1E95" w:rsidP="00831BD6">
            <w:pPr>
              <w:spacing w:line="288" w:lineRule="auto"/>
              <w:jc w:val="both"/>
              <w:rPr>
                <w:rFonts w:cs="Tahoma"/>
                <w:szCs w:val="18"/>
              </w:rPr>
            </w:pPr>
          </w:p>
          <w:p w14:paraId="23756E5A" w14:textId="77777777" w:rsidR="007C1E95" w:rsidRPr="00981732" w:rsidRDefault="007C1E95" w:rsidP="00831BD6">
            <w:pPr>
              <w:spacing w:line="288" w:lineRule="auto"/>
              <w:jc w:val="center"/>
              <w:rPr>
                <w:rFonts w:cs="Tahoma"/>
                <w:b/>
                <w:bCs/>
                <w:szCs w:val="18"/>
              </w:rPr>
            </w:pPr>
            <w:r w:rsidRPr="00981732">
              <w:rPr>
                <w:rFonts w:cs="Tahoma"/>
                <w:b/>
                <w:bCs/>
                <w:szCs w:val="18"/>
              </w:rPr>
              <w:t>2. člen</w:t>
            </w:r>
          </w:p>
          <w:p w14:paraId="6B174557" w14:textId="77777777" w:rsidR="007C1E95" w:rsidRPr="00981732" w:rsidRDefault="007C1E95" w:rsidP="00831BD6">
            <w:pPr>
              <w:spacing w:line="288" w:lineRule="auto"/>
              <w:jc w:val="center"/>
              <w:rPr>
                <w:rFonts w:cs="Tahoma"/>
                <w:i/>
                <w:iCs/>
                <w:szCs w:val="18"/>
              </w:rPr>
            </w:pPr>
            <w:r w:rsidRPr="00981732">
              <w:rPr>
                <w:rFonts w:cs="Tahoma"/>
                <w:i/>
                <w:iCs/>
                <w:szCs w:val="18"/>
              </w:rPr>
              <w:t>(predmet sporazuma)</w:t>
            </w:r>
          </w:p>
          <w:p w14:paraId="76CC01DB" w14:textId="77777777" w:rsidR="007C1E95" w:rsidRPr="00981732" w:rsidRDefault="007C1E95" w:rsidP="00831BD6">
            <w:pPr>
              <w:spacing w:line="288" w:lineRule="auto"/>
              <w:jc w:val="both"/>
              <w:rPr>
                <w:rFonts w:cs="Tahoma"/>
                <w:szCs w:val="18"/>
              </w:rPr>
            </w:pPr>
          </w:p>
          <w:p w14:paraId="0B701417" w14:textId="77777777" w:rsidR="007C1E95" w:rsidRPr="00981732" w:rsidRDefault="007C1E95" w:rsidP="00831BD6">
            <w:pPr>
              <w:spacing w:line="288" w:lineRule="auto"/>
              <w:jc w:val="both"/>
              <w:rPr>
                <w:rFonts w:cs="Tahoma"/>
                <w:b/>
                <w:szCs w:val="18"/>
              </w:rPr>
            </w:pPr>
            <w:r w:rsidRPr="00981732">
              <w:rPr>
                <w:rFonts w:cs="Tahoma"/>
                <w:szCs w:val="18"/>
              </w:rPr>
              <w:t xml:space="preserve">Predmet okvirnega sporazuma je </w:t>
            </w:r>
            <w:r w:rsidRPr="00981732">
              <w:rPr>
                <w:rFonts w:cs="Tahoma"/>
                <w:b/>
                <w:bCs/>
                <w:szCs w:val="18"/>
              </w:rPr>
              <w:t>dobava i</w:t>
            </w:r>
            <w:r w:rsidRPr="00981732">
              <w:rPr>
                <w:rFonts w:cs="Tahoma"/>
                <w:b/>
                <w:szCs w:val="18"/>
              </w:rPr>
              <w:t>n nalaganje jamskega lesa.</w:t>
            </w:r>
          </w:p>
          <w:p w14:paraId="65BF6EA0" w14:textId="77777777" w:rsidR="007C1E95" w:rsidRPr="00981732" w:rsidRDefault="007C1E95" w:rsidP="00831BD6">
            <w:pPr>
              <w:spacing w:line="288" w:lineRule="auto"/>
              <w:jc w:val="both"/>
              <w:rPr>
                <w:rFonts w:cs="Tahoma"/>
                <w:b/>
                <w:szCs w:val="18"/>
              </w:rPr>
            </w:pPr>
          </w:p>
          <w:p w14:paraId="7C03D9C5" w14:textId="77777777" w:rsidR="007C1E95" w:rsidRPr="00817030" w:rsidRDefault="007C1E95" w:rsidP="00831BD6">
            <w:pPr>
              <w:spacing w:line="288" w:lineRule="auto"/>
              <w:jc w:val="both"/>
              <w:rPr>
                <w:rFonts w:cs="Tahoma"/>
                <w:bCs/>
                <w:szCs w:val="18"/>
                <w:u w:val="single"/>
              </w:rPr>
            </w:pPr>
            <w:r w:rsidRPr="00817030">
              <w:rPr>
                <w:rFonts w:cs="Tahoma"/>
                <w:bCs/>
                <w:szCs w:val="18"/>
                <w:u w:val="single"/>
              </w:rPr>
              <w:t>Dobava jamskega lesa</w:t>
            </w:r>
            <w:r w:rsidRPr="00817030">
              <w:rPr>
                <w:rFonts w:cs="Tahoma"/>
                <w:bCs/>
                <w:szCs w:val="18"/>
              </w:rPr>
              <w:t xml:space="preserve"> zajema:</w:t>
            </w:r>
          </w:p>
          <w:p w14:paraId="3AC65F1D" w14:textId="77777777" w:rsidR="007C1E95" w:rsidRPr="008665BD" w:rsidRDefault="007C1E95" w:rsidP="007C1E95">
            <w:pPr>
              <w:numPr>
                <w:ilvl w:val="0"/>
                <w:numId w:val="6"/>
              </w:numPr>
              <w:spacing w:line="288" w:lineRule="auto"/>
              <w:contextualSpacing/>
              <w:jc w:val="both"/>
              <w:rPr>
                <w:rFonts w:cs="Tahoma"/>
                <w:bCs/>
                <w:szCs w:val="18"/>
              </w:rPr>
            </w:pPr>
            <w:r w:rsidRPr="008665BD">
              <w:rPr>
                <w:rFonts w:cs="Tahoma"/>
                <w:bCs/>
                <w:szCs w:val="18"/>
              </w:rPr>
              <w:t xml:space="preserve">dobavo lesa DAP Premogovnik Velenje, deponija NOP, v skladu z </w:t>
            </w:r>
            <w:proofErr w:type="spellStart"/>
            <w:r w:rsidRPr="008665BD">
              <w:rPr>
                <w:rFonts w:cs="Tahoma"/>
                <w:bCs/>
                <w:szCs w:val="18"/>
              </w:rPr>
              <w:t>Incoterms</w:t>
            </w:r>
            <w:proofErr w:type="spellEnd"/>
            <w:r w:rsidRPr="008665BD">
              <w:rPr>
                <w:rFonts w:cs="Tahoma"/>
                <w:bCs/>
                <w:szCs w:val="18"/>
              </w:rPr>
              <w:t xml:space="preserve"> 2020, na osnovi dnevnih naročil naročnika,</w:t>
            </w:r>
          </w:p>
          <w:p w14:paraId="673BC1CF" w14:textId="77777777" w:rsidR="007C1E95" w:rsidRPr="008665BD" w:rsidRDefault="007C1E95" w:rsidP="007C1E95">
            <w:pPr>
              <w:numPr>
                <w:ilvl w:val="0"/>
                <w:numId w:val="6"/>
              </w:numPr>
              <w:spacing w:line="288" w:lineRule="auto"/>
              <w:contextualSpacing/>
              <w:jc w:val="both"/>
              <w:rPr>
                <w:rFonts w:cs="Tahoma"/>
                <w:bCs/>
                <w:szCs w:val="18"/>
              </w:rPr>
            </w:pPr>
            <w:r w:rsidRPr="008665BD">
              <w:rPr>
                <w:rFonts w:cs="Tahoma"/>
                <w:bCs/>
                <w:szCs w:val="18"/>
              </w:rPr>
              <w:t>vzdrževanje stalne zaloge dobavitelja na lokaciji naročnika in varnostne zaloge pri naročniku.</w:t>
            </w:r>
          </w:p>
          <w:p w14:paraId="7A872013" w14:textId="77777777" w:rsidR="007C1E95" w:rsidRPr="008665BD" w:rsidRDefault="007C1E95" w:rsidP="00831BD6">
            <w:pPr>
              <w:spacing w:line="288" w:lineRule="auto"/>
              <w:jc w:val="both"/>
              <w:rPr>
                <w:rFonts w:cs="Tahoma"/>
                <w:b/>
                <w:szCs w:val="18"/>
              </w:rPr>
            </w:pPr>
          </w:p>
          <w:p w14:paraId="2CE67F1A" w14:textId="77777777" w:rsidR="007C1E95" w:rsidRPr="008665BD" w:rsidRDefault="007C1E95" w:rsidP="00831BD6">
            <w:pPr>
              <w:spacing w:line="288" w:lineRule="auto"/>
              <w:jc w:val="both"/>
              <w:rPr>
                <w:rFonts w:cs="Tahoma"/>
                <w:bCs/>
                <w:szCs w:val="18"/>
              </w:rPr>
            </w:pPr>
            <w:r w:rsidRPr="008665BD">
              <w:rPr>
                <w:rFonts w:cs="Tahoma"/>
                <w:bCs/>
                <w:szCs w:val="18"/>
                <w:u w:val="single"/>
              </w:rPr>
              <w:t>Nalaganje lesa</w:t>
            </w:r>
            <w:r w:rsidRPr="008665BD">
              <w:rPr>
                <w:rFonts w:cs="Tahoma"/>
                <w:b/>
                <w:szCs w:val="18"/>
              </w:rPr>
              <w:t xml:space="preserve"> </w:t>
            </w:r>
            <w:r w:rsidRPr="008665BD">
              <w:rPr>
                <w:rFonts w:cs="Tahoma"/>
                <w:bCs/>
                <w:szCs w:val="18"/>
              </w:rPr>
              <w:t>zajema nalaganje jamskega lesa na vozne enote in odpremo na industrijski tir naročnika.</w:t>
            </w:r>
          </w:p>
          <w:p w14:paraId="21A6C836" w14:textId="77777777" w:rsidR="007C1E95" w:rsidRPr="008665BD" w:rsidRDefault="007C1E95" w:rsidP="00831BD6">
            <w:pPr>
              <w:spacing w:line="288" w:lineRule="auto"/>
              <w:jc w:val="both"/>
              <w:rPr>
                <w:rFonts w:cs="Tahoma"/>
                <w:b/>
                <w:szCs w:val="18"/>
              </w:rPr>
            </w:pPr>
          </w:p>
          <w:p w14:paraId="165B8933" w14:textId="77777777" w:rsidR="007C1E95" w:rsidRPr="008665BD" w:rsidRDefault="007C1E95" w:rsidP="00831BD6">
            <w:pPr>
              <w:spacing w:line="288" w:lineRule="auto"/>
              <w:jc w:val="both"/>
              <w:rPr>
                <w:rFonts w:cs="Tahoma"/>
                <w:szCs w:val="18"/>
              </w:rPr>
            </w:pPr>
            <w:r w:rsidRPr="008665BD">
              <w:rPr>
                <w:rFonts w:cs="Tahoma"/>
                <w:szCs w:val="18"/>
              </w:rPr>
              <w:t xml:space="preserve">Vrsta in obseg dobav ter storitev, ki jih bo naročnik naročil z oddajo posameznega naročila na podlagi tega okvirnega sporazuma, je odvisna od dejanskih potreb naročnika. </w:t>
            </w:r>
          </w:p>
          <w:p w14:paraId="50AB2B3D" w14:textId="77777777" w:rsidR="007C1E95" w:rsidRPr="008665BD" w:rsidRDefault="007C1E95" w:rsidP="00831BD6">
            <w:pPr>
              <w:spacing w:line="288" w:lineRule="auto"/>
              <w:jc w:val="both"/>
              <w:rPr>
                <w:rFonts w:cs="Tahoma"/>
                <w:szCs w:val="18"/>
              </w:rPr>
            </w:pPr>
          </w:p>
          <w:p w14:paraId="51A6A876" w14:textId="77777777" w:rsidR="007C1E95" w:rsidRPr="008665BD" w:rsidRDefault="007C1E95" w:rsidP="00831BD6">
            <w:pPr>
              <w:spacing w:line="288" w:lineRule="auto"/>
              <w:jc w:val="both"/>
              <w:rPr>
                <w:rFonts w:cs="Tahoma"/>
                <w:szCs w:val="18"/>
              </w:rPr>
            </w:pPr>
            <w:r w:rsidRPr="008665BD">
              <w:rPr>
                <w:rFonts w:cs="Tahoma"/>
                <w:szCs w:val="18"/>
              </w:rPr>
              <w:t>Naročnik bo med sklenitelji okvirnega sporazuma predvidoma vsako leto odpiral konkurenco. Naročnik bo na podlagi odpiranja konkurence izbral najugodnejšega ponudnika za posamezno obdobje ter z njim sklenil pogodbo za predmetno obdobje.</w:t>
            </w:r>
          </w:p>
          <w:p w14:paraId="0199A6E4" w14:textId="77777777" w:rsidR="007C1E95" w:rsidRPr="008665BD" w:rsidRDefault="007C1E95" w:rsidP="00831BD6">
            <w:pPr>
              <w:spacing w:line="288" w:lineRule="auto"/>
              <w:jc w:val="both"/>
              <w:rPr>
                <w:rFonts w:cs="Tahoma"/>
                <w:szCs w:val="18"/>
              </w:rPr>
            </w:pPr>
          </w:p>
          <w:p w14:paraId="7EA41B24" w14:textId="77777777" w:rsidR="007C1E95" w:rsidRDefault="007C1E95" w:rsidP="00831BD6">
            <w:pPr>
              <w:spacing w:line="288" w:lineRule="auto"/>
              <w:jc w:val="both"/>
              <w:rPr>
                <w:rFonts w:cs="Tahoma"/>
                <w:szCs w:val="18"/>
              </w:rPr>
            </w:pPr>
            <w:r w:rsidRPr="008665BD">
              <w:rPr>
                <w:rFonts w:cs="Tahoma"/>
                <w:szCs w:val="18"/>
              </w:rPr>
              <w:t>Naročnik bo pred pretekom leta ali po potrebi (v kolikor bo prišlo do nepredvidenih dogodkov) povabil k oddaji ponovne ponudbe za naslednjo leto oziroma obdobj</w:t>
            </w:r>
            <w:r>
              <w:rPr>
                <w:rFonts w:cs="Tahoma"/>
                <w:szCs w:val="18"/>
              </w:rPr>
              <w:t>e</w:t>
            </w:r>
            <w:r w:rsidRPr="008665BD">
              <w:rPr>
                <w:rFonts w:cs="Tahoma"/>
                <w:szCs w:val="18"/>
              </w:rPr>
              <w:t>.</w:t>
            </w:r>
          </w:p>
          <w:p w14:paraId="78B23B9F" w14:textId="77777777" w:rsidR="007C1E95" w:rsidRDefault="007C1E95" w:rsidP="00831BD6">
            <w:pPr>
              <w:spacing w:line="288" w:lineRule="auto"/>
              <w:jc w:val="both"/>
              <w:rPr>
                <w:rFonts w:cs="Tahoma"/>
                <w:szCs w:val="18"/>
              </w:rPr>
            </w:pPr>
          </w:p>
          <w:p w14:paraId="68A63EC4" w14:textId="77777777" w:rsidR="007C1E95" w:rsidRDefault="007C1E95" w:rsidP="00831BD6">
            <w:pPr>
              <w:spacing w:line="288" w:lineRule="auto"/>
              <w:jc w:val="both"/>
              <w:rPr>
                <w:rFonts w:cs="Tahoma"/>
                <w:szCs w:val="18"/>
              </w:rPr>
            </w:pPr>
            <w:r w:rsidRPr="008B78DC">
              <w:rPr>
                <w:rFonts w:cs="Tahoma"/>
                <w:szCs w:val="18"/>
              </w:rPr>
              <w:t xml:space="preserve">Naročnik si v skladu s prvo točko prvega odstavka 95. člena Zakona o javnem naročanju (ZJN-3) pridržuje pravico, da veljavnost okvirnega sporazuma podaljša za </w:t>
            </w:r>
            <w:r>
              <w:rPr>
                <w:rFonts w:cs="Tahoma"/>
                <w:szCs w:val="18"/>
              </w:rPr>
              <w:t>največ</w:t>
            </w:r>
            <w:r w:rsidRPr="008B78DC">
              <w:rPr>
                <w:rFonts w:cs="Tahoma"/>
                <w:szCs w:val="18"/>
              </w:rPr>
              <w:t xml:space="preserve"> dvanajst (12) mesecev, če se izkaže, da predmet naročila po izvedenem postopku javnega naročanja ostaja potreben in da ocenjena vrednost javnega naročila še ni porabljena.</w:t>
            </w:r>
          </w:p>
          <w:p w14:paraId="4CC2D6B8" w14:textId="77777777" w:rsidR="007C1E95" w:rsidRDefault="007C1E95" w:rsidP="00831BD6">
            <w:pPr>
              <w:spacing w:line="288" w:lineRule="auto"/>
              <w:jc w:val="both"/>
              <w:rPr>
                <w:rFonts w:cs="Tahoma"/>
                <w:szCs w:val="18"/>
              </w:rPr>
            </w:pPr>
          </w:p>
          <w:p w14:paraId="69B431CC" w14:textId="77777777" w:rsidR="007C1E95" w:rsidRDefault="007C1E95" w:rsidP="00831BD6">
            <w:pPr>
              <w:spacing w:line="288" w:lineRule="auto"/>
              <w:jc w:val="both"/>
              <w:rPr>
                <w:rFonts w:cs="Tahoma"/>
                <w:szCs w:val="18"/>
              </w:rPr>
            </w:pPr>
            <w:r w:rsidRPr="008B78DC">
              <w:rPr>
                <w:rFonts w:cs="Tahoma"/>
                <w:szCs w:val="18"/>
              </w:rPr>
              <w:t>Naročnik si nadalje pridržuje pravico, da v primeru nastopa spremenjenih okoliščin, ki jih ob sklenitvi okvirnega sporazuma oziroma pogodbe za posamezno leto</w:t>
            </w:r>
            <w:r w:rsidRPr="00E70F39">
              <w:rPr>
                <w:rFonts w:cs="Tahoma"/>
                <w:szCs w:val="18"/>
              </w:rPr>
              <w:t xml:space="preserve"> </w:t>
            </w:r>
            <w:r w:rsidRPr="008B78DC">
              <w:rPr>
                <w:rFonts w:cs="Tahoma"/>
                <w:szCs w:val="18"/>
              </w:rPr>
              <w:t>ni mogel predvideti, enostransko podaljša ali skrajša rok izvedbe naročila z dobaviteljem, spremeni plačilne roke ali izvede druge podobne spremembe, ki ne pomenijo bistvene spremembe okvirnega sporazuma oziroma pogodbe.</w:t>
            </w:r>
          </w:p>
          <w:p w14:paraId="40E760F6" w14:textId="77777777" w:rsidR="007C1E95" w:rsidRPr="00E70F39" w:rsidRDefault="007C1E95" w:rsidP="00831BD6">
            <w:pPr>
              <w:spacing w:line="288" w:lineRule="auto"/>
              <w:jc w:val="both"/>
              <w:rPr>
                <w:rFonts w:cs="Tahoma"/>
                <w:szCs w:val="18"/>
              </w:rPr>
            </w:pPr>
          </w:p>
          <w:p w14:paraId="077F8EE5" w14:textId="77777777" w:rsidR="007C1E95" w:rsidRPr="008B78DC" w:rsidRDefault="007C1E95" w:rsidP="00831BD6">
            <w:pPr>
              <w:spacing w:line="288" w:lineRule="auto"/>
              <w:jc w:val="both"/>
              <w:rPr>
                <w:rFonts w:cs="Tahoma"/>
                <w:szCs w:val="18"/>
              </w:rPr>
            </w:pPr>
            <w:r w:rsidRPr="008B78DC">
              <w:rPr>
                <w:rFonts w:cs="Tahoma"/>
                <w:szCs w:val="18"/>
              </w:rPr>
              <w:t>Vse navedene spremembe in pridržke pravic bo naročnik izvedel v skladu s prvo točko prvega odstavka 95. člena ZJN-3. Dobavitelj z oddajo ponudbe izrecno soglaša z vsemi pridržki naročnika, navedenimi v dokumentaciji ter/ali v tem okvirnem sporazumu oziroma pogodbi za posamezno leto, in dovoljuje, da jih naročnik lahko enostransko uveljavi.</w:t>
            </w:r>
          </w:p>
          <w:p w14:paraId="43998C48" w14:textId="77777777" w:rsidR="007C1E95" w:rsidRPr="00117F16" w:rsidRDefault="007C1E95" w:rsidP="00831BD6">
            <w:pPr>
              <w:spacing w:line="288" w:lineRule="auto"/>
              <w:jc w:val="both"/>
              <w:rPr>
                <w:rFonts w:cs="Tahoma"/>
                <w:szCs w:val="18"/>
              </w:rPr>
            </w:pPr>
          </w:p>
          <w:p w14:paraId="74A77C9F" w14:textId="77777777" w:rsidR="007C1E95" w:rsidRDefault="007C1E95" w:rsidP="00831BD6">
            <w:pPr>
              <w:spacing w:line="288" w:lineRule="auto"/>
              <w:jc w:val="both"/>
              <w:rPr>
                <w:rFonts w:cs="Tahoma"/>
                <w:szCs w:val="18"/>
              </w:rPr>
            </w:pPr>
          </w:p>
          <w:p w14:paraId="5864D121" w14:textId="77777777" w:rsidR="007C1E95" w:rsidRDefault="007C1E95" w:rsidP="00831BD6">
            <w:pPr>
              <w:spacing w:line="288" w:lineRule="auto"/>
              <w:jc w:val="both"/>
              <w:rPr>
                <w:rFonts w:cs="Tahoma"/>
                <w:szCs w:val="18"/>
              </w:rPr>
            </w:pPr>
          </w:p>
          <w:p w14:paraId="2EB7B216" w14:textId="77777777" w:rsidR="007C1E95" w:rsidRPr="008665BD" w:rsidRDefault="007C1E95" w:rsidP="00831BD6">
            <w:pPr>
              <w:spacing w:line="288" w:lineRule="auto"/>
              <w:jc w:val="both"/>
              <w:rPr>
                <w:rFonts w:cs="Tahoma"/>
                <w:szCs w:val="18"/>
              </w:rPr>
            </w:pPr>
          </w:p>
          <w:p w14:paraId="5837BA53" w14:textId="77777777" w:rsidR="007C1E95" w:rsidRPr="008665BD" w:rsidRDefault="007C1E95" w:rsidP="00831BD6">
            <w:pPr>
              <w:spacing w:line="288" w:lineRule="auto"/>
              <w:jc w:val="center"/>
              <w:rPr>
                <w:rFonts w:cs="Tahoma"/>
                <w:b/>
                <w:bCs/>
                <w:szCs w:val="18"/>
              </w:rPr>
            </w:pPr>
            <w:r w:rsidRPr="008665BD">
              <w:rPr>
                <w:rFonts w:cs="Tahoma"/>
                <w:b/>
                <w:bCs/>
                <w:szCs w:val="18"/>
              </w:rPr>
              <w:t>3. člen</w:t>
            </w:r>
          </w:p>
          <w:p w14:paraId="6CF3F52A" w14:textId="77777777" w:rsidR="007C1E95" w:rsidRPr="008665BD" w:rsidRDefault="007C1E95" w:rsidP="00831BD6">
            <w:pPr>
              <w:spacing w:line="288" w:lineRule="auto"/>
              <w:jc w:val="center"/>
              <w:rPr>
                <w:rFonts w:cs="Tahoma"/>
                <w:i/>
                <w:iCs/>
                <w:szCs w:val="18"/>
              </w:rPr>
            </w:pPr>
            <w:r w:rsidRPr="008665BD">
              <w:rPr>
                <w:rFonts w:cs="Tahoma"/>
                <w:i/>
                <w:iCs/>
                <w:szCs w:val="18"/>
              </w:rPr>
              <w:t>(vrednost sporazuma)</w:t>
            </w:r>
          </w:p>
          <w:p w14:paraId="6611457D" w14:textId="77777777" w:rsidR="007C1E95" w:rsidRPr="008665BD" w:rsidRDefault="007C1E95" w:rsidP="00831BD6">
            <w:pPr>
              <w:spacing w:line="288" w:lineRule="auto"/>
              <w:jc w:val="both"/>
              <w:rPr>
                <w:rFonts w:cs="Tahoma"/>
                <w:szCs w:val="18"/>
              </w:rPr>
            </w:pPr>
          </w:p>
          <w:p w14:paraId="3FA3C8B7" w14:textId="77777777" w:rsidR="007C1E95" w:rsidRPr="008665BD" w:rsidRDefault="007C1E95" w:rsidP="00831BD6">
            <w:pPr>
              <w:spacing w:line="288" w:lineRule="auto"/>
              <w:jc w:val="both"/>
              <w:rPr>
                <w:rFonts w:cs="Tahoma"/>
                <w:szCs w:val="18"/>
              </w:rPr>
            </w:pPr>
            <w:r w:rsidRPr="008665BD">
              <w:rPr>
                <w:rFonts w:cs="Tahoma"/>
                <w:szCs w:val="18"/>
              </w:rPr>
              <w:t xml:space="preserve">Ocenjena vrednost okvirnega sporazuma je enaka ocenjeni vrednosti predmeta naročila in znaša </w:t>
            </w:r>
            <w:r w:rsidRPr="008665BD">
              <w:rPr>
                <w:rFonts w:cs="Tahoma"/>
                <w:b/>
                <w:bCs/>
                <w:szCs w:val="18"/>
              </w:rPr>
              <w:t>___________ EUR</w:t>
            </w:r>
            <w:r w:rsidRPr="008665BD">
              <w:rPr>
                <w:rFonts w:cs="Tahoma"/>
                <w:szCs w:val="18"/>
              </w:rPr>
              <w:t xml:space="preserve"> brez DDV.</w:t>
            </w:r>
          </w:p>
          <w:p w14:paraId="0957FB70" w14:textId="77777777" w:rsidR="007C1E95" w:rsidRPr="008665BD" w:rsidRDefault="007C1E95" w:rsidP="00831BD6">
            <w:pPr>
              <w:spacing w:line="288" w:lineRule="auto"/>
              <w:jc w:val="both"/>
              <w:rPr>
                <w:rFonts w:cs="Tahoma"/>
                <w:szCs w:val="18"/>
              </w:rPr>
            </w:pPr>
          </w:p>
          <w:p w14:paraId="0F559AD5" w14:textId="77777777" w:rsidR="007C1E95" w:rsidRPr="008665BD" w:rsidRDefault="007C1E95" w:rsidP="00831BD6">
            <w:pPr>
              <w:spacing w:line="288" w:lineRule="auto"/>
              <w:jc w:val="both"/>
              <w:rPr>
                <w:rFonts w:cs="Tahoma"/>
                <w:szCs w:val="18"/>
              </w:rPr>
            </w:pPr>
            <w:r w:rsidRPr="008665BD">
              <w:rPr>
                <w:rFonts w:cs="Tahoma"/>
                <w:szCs w:val="18"/>
              </w:rPr>
              <w:t>Ocenjena vrednost za posamezno leto bo definirana s podpisom pogodbe za predmetno leto.</w:t>
            </w:r>
          </w:p>
          <w:p w14:paraId="6221981F" w14:textId="77777777" w:rsidR="007C1E95" w:rsidRPr="008665BD" w:rsidRDefault="007C1E95" w:rsidP="00831BD6">
            <w:pPr>
              <w:spacing w:line="288" w:lineRule="auto"/>
              <w:jc w:val="both"/>
              <w:rPr>
                <w:rFonts w:cs="Tahoma"/>
                <w:szCs w:val="18"/>
              </w:rPr>
            </w:pPr>
          </w:p>
          <w:p w14:paraId="3DD5C6B0" w14:textId="77777777" w:rsidR="007C1E95" w:rsidRPr="00981732" w:rsidRDefault="007C1E95" w:rsidP="00831BD6">
            <w:pPr>
              <w:spacing w:line="288" w:lineRule="auto"/>
              <w:jc w:val="both"/>
              <w:rPr>
                <w:rFonts w:cs="Tahoma"/>
                <w:szCs w:val="18"/>
              </w:rPr>
            </w:pPr>
            <w:r w:rsidRPr="008665BD">
              <w:rPr>
                <w:rFonts w:cs="Tahoma"/>
                <w:szCs w:val="18"/>
              </w:rPr>
              <w:t>Količina, navedena v razpisni dokumentaciji, je predvidena poraba blaga v obdobju enega leta. Naročnik se ne obvezuje, da bo vsako leto v celoti kupil blago, ki je predvidena količina za eno leto. Naročnik si pridržuje pravico, da spremeni obseg količine dobave, ne da bi zato moral navajati posebne razloge. Predvidena količina lahko odstopa zaradi sprememb okoliščin, ki jih naročnik ne more predvideti, prav tako pa lahko naročnik v posameznem letu po enaki ceni in pod enakimi pogoji zahteva dobavo dodatne količine blaga.</w:t>
            </w:r>
          </w:p>
          <w:p w14:paraId="4D341738" w14:textId="77777777" w:rsidR="007C1E95" w:rsidRPr="00981732" w:rsidRDefault="007C1E95" w:rsidP="00831BD6">
            <w:pPr>
              <w:spacing w:line="288" w:lineRule="auto"/>
              <w:jc w:val="both"/>
              <w:rPr>
                <w:rFonts w:cs="Tahoma"/>
                <w:szCs w:val="18"/>
              </w:rPr>
            </w:pPr>
          </w:p>
          <w:p w14:paraId="626B8B8B" w14:textId="77777777" w:rsidR="007C1E95" w:rsidRPr="00981732" w:rsidRDefault="007C1E95" w:rsidP="00831BD6">
            <w:pPr>
              <w:spacing w:line="288" w:lineRule="auto"/>
              <w:jc w:val="center"/>
              <w:rPr>
                <w:rFonts w:cs="Tahoma"/>
                <w:b/>
                <w:bCs/>
                <w:szCs w:val="18"/>
              </w:rPr>
            </w:pPr>
            <w:r w:rsidRPr="00981732">
              <w:rPr>
                <w:rFonts w:cs="Tahoma"/>
                <w:b/>
                <w:bCs/>
                <w:szCs w:val="18"/>
              </w:rPr>
              <w:t>4. člen</w:t>
            </w:r>
          </w:p>
          <w:p w14:paraId="52D54948" w14:textId="77777777" w:rsidR="007C1E95" w:rsidRPr="00981732" w:rsidRDefault="007C1E95" w:rsidP="00831BD6">
            <w:pPr>
              <w:spacing w:line="288" w:lineRule="auto"/>
              <w:jc w:val="center"/>
              <w:rPr>
                <w:rFonts w:cs="Tahoma"/>
                <w:i/>
                <w:iCs/>
                <w:szCs w:val="18"/>
              </w:rPr>
            </w:pPr>
            <w:r w:rsidRPr="00981732">
              <w:rPr>
                <w:rFonts w:cs="Tahoma"/>
                <w:i/>
                <w:iCs/>
                <w:szCs w:val="18"/>
              </w:rPr>
              <w:t>(izvedba storitve oz. dobave blaga)</w:t>
            </w:r>
          </w:p>
          <w:p w14:paraId="5B693DAD" w14:textId="77777777" w:rsidR="007C1E95" w:rsidRPr="00981732" w:rsidRDefault="007C1E95" w:rsidP="00831BD6">
            <w:pPr>
              <w:spacing w:line="288" w:lineRule="auto"/>
              <w:jc w:val="both"/>
              <w:rPr>
                <w:rFonts w:cs="Tahoma"/>
                <w:szCs w:val="18"/>
              </w:rPr>
            </w:pPr>
          </w:p>
          <w:p w14:paraId="6F6FEC9D" w14:textId="77777777" w:rsidR="007C1E95" w:rsidRPr="00981732" w:rsidRDefault="007C1E95" w:rsidP="00831BD6">
            <w:pPr>
              <w:spacing w:line="288" w:lineRule="auto"/>
              <w:jc w:val="both"/>
              <w:rPr>
                <w:rFonts w:cs="Tahoma"/>
                <w:szCs w:val="18"/>
              </w:rPr>
            </w:pPr>
            <w:r w:rsidRPr="00981732">
              <w:rPr>
                <w:rFonts w:cs="Tahoma"/>
                <w:szCs w:val="18"/>
              </w:rPr>
              <w:t>Dobavitelj blaga se mora prilagoditi zahtevani dinamiki pri odjemu jamskega lesa. Naročnik bo dobavitelju vsak delovni dan do 12. ure oddal naročilo za jamski les. Pri realizaciji naročil je zahtevana 24 urna odzivnost. Prva dobava blaga mora biti izvedena v roku tri (3) dni od datuma veljavnosti posamezne pogodbe.</w:t>
            </w:r>
          </w:p>
          <w:p w14:paraId="33D529EA" w14:textId="77777777" w:rsidR="007C1E95" w:rsidRPr="00981732" w:rsidRDefault="007C1E95" w:rsidP="00831BD6">
            <w:pPr>
              <w:spacing w:line="288" w:lineRule="auto"/>
              <w:jc w:val="both"/>
              <w:rPr>
                <w:rFonts w:cs="Tahoma"/>
                <w:szCs w:val="18"/>
              </w:rPr>
            </w:pPr>
          </w:p>
          <w:p w14:paraId="13B5B89F" w14:textId="77777777" w:rsidR="007C1E95" w:rsidRPr="008665BD" w:rsidRDefault="007C1E95" w:rsidP="00831BD6">
            <w:pPr>
              <w:spacing w:line="288" w:lineRule="auto"/>
              <w:jc w:val="both"/>
              <w:rPr>
                <w:rFonts w:cs="Tahoma"/>
                <w:szCs w:val="18"/>
              </w:rPr>
            </w:pPr>
            <w:r w:rsidRPr="008665BD">
              <w:rPr>
                <w:rFonts w:cs="Tahoma"/>
                <w:szCs w:val="18"/>
              </w:rPr>
              <w:t>Predvideno dinamiko odjema lesa bo naročnik dobavitelju sporočal z mesečnim planom porabe lesa, ki ga bo predal dobavitelju najkasneje do 25. v tekočem mesecu, za obdobje naslednjih dveh mesecev. Dinamiko porabe lesa naročnik planira mesečno in sicer za dva meseca v naprej, pri čemer je poraba za naslednji mesec načrtovana precej natančno. Plan porabe lesa za dva meseca v naprej pa je ocena in služi kot napoved, kaj je mogoče pričakovati čez dva meseca.</w:t>
            </w:r>
          </w:p>
          <w:p w14:paraId="3D787198" w14:textId="77777777" w:rsidR="007C1E95" w:rsidRPr="008665BD" w:rsidRDefault="007C1E95" w:rsidP="00831BD6">
            <w:pPr>
              <w:spacing w:line="288" w:lineRule="auto"/>
              <w:jc w:val="both"/>
              <w:rPr>
                <w:rFonts w:cs="Tahoma"/>
                <w:szCs w:val="18"/>
              </w:rPr>
            </w:pPr>
          </w:p>
          <w:p w14:paraId="50AAB925" w14:textId="77777777" w:rsidR="007C1E95" w:rsidRPr="00981732" w:rsidRDefault="007C1E95" w:rsidP="00831BD6">
            <w:pPr>
              <w:spacing w:line="288" w:lineRule="auto"/>
              <w:jc w:val="both"/>
              <w:rPr>
                <w:rFonts w:cs="Tahoma"/>
                <w:szCs w:val="18"/>
              </w:rPr>
            </w:pPr>
            <w:r w:rsidRPr="008665BD">
              <w:rPr>
                <w:rFonts w:cs="Tahoma"/>
                <w:szCs w:val="18"/>
              </w:rPr>
              <w:t xml:space="preserve">Naročnik od dobavitelja zahteva, da zagotavlja </w:t>
            </w:r>
            <w:r w:rsidRPr="008665BD">
              <w:rPr>
                <w:rFonts w:cs="Tahoma"/>
                <w:bCs/>
                <w:szCs w:val="18"/>
              </w:rPr>
              <w:t>stalno zalogo dobavitelja na lokaciji naročnika in varnostno zalogo pri naročniku.</w:t>
            </w:r>
          </w:p>
          <w:p w14:paraId="408DB3FB" w14:textId="77777777" w:rsidR="007C1E95" w:rsidRPr="00981732" w:rsidRDefault="007C1E95" w:rsidP="00831BD6">
            <w:pPr>
              <w:spacing w:line="288" w:lineRule="auto"/>
              <w:jc w:val="both"/>
              <w:rPr>
                <w:rFonts w:cs="Tahoma"/>
                <w:szCs w:val="18"/>
              </w:rPr>
            </w:pPr>
          </w:p>
          <w:p w14:paraId="173E8179" w14:textId="77777777" w:rsidR="007C1E95" w:rsidRPr="00981732" w:rsidRDefault="007C1E95" w:rsidP="00831BD6">
            <w:pPr>
              <w:spacing w:line="288" w:lineRule="auto"/>
              <w:jc w:val="both"/>
              <w:rPr>
                <w:rFonts w:cs="Tahoma"/>
                <w:b/>
                <w:szCs w:val="18"/>
              </w:rPr>
            </w:pPr>
            <w:r w:rsidRPr="00981732">
              <w:rPr>
                <w:rFonts w:cs="Tahoma"/>
                <w:b/>
                <w:szCs w:val="18"/>
              </w:rPr>
              <w:t>Za ustrezno izvršeno realizacijo naročila se šteje, da:</w:t>
            </w:r>
          </w:p>
          <w:p w14:paraId="53F9B7E7" w14:textId="77777777" w:rsidR="007C1E95" w:rsidRPr="00981732" w:rsidRDefault="007C1E95" w:rsidP="007C1E95">
            <w:pPr>
              <w:numPr>
                <w:ilvl w:val="0"/>
                <w:numId w:val="4"/>
              </w:numPr>
              <w:spacing w:line="288" w:lineRule="auto"/>
              <w:jc w:val="both"/>
              <w:rPr>
                <w:rFonts w:cs="Tahoma"/>
                <w:bCs/>
                <w:szCs w:val="18"/>
              </w:rPr>
            </w:pPr>
            <w:r w:rsidRPr="00981732">
              <w:rPr>
                <w:rFonts w:cs="Tahoma"/>
                <w:bCs/>
                <w:szCs w:val="18"/>
              </w:rPr>
              <w:t>je naložena ustrezna - naročena postavka,</w:t>
            </w:r>
          </w:p>
          <w:p w14:paraId="2E10F48F" w14:textId="77777777" w:rsidR="007C1E95" w:rsidRPr="00981732" w:rsidRDefault="007C1E95" w:rsidP="007C1E95">
            <w:pPr>
              <w:numPr>
                <w:ilvl w:val="0"/>
                <w:numId w:val="4"/>
              </w:numPr>
              <w:spacing w:line="288" w:lineRule="auto"/>
              <w:jc w:val="both"/>
              <w:rPr>
                <w:rFonts w:cs="Tahoma"/>
                <w:bCs/>
                <w:szCs w:val="18"/>
              </w:rPr>
            </w:pPr>
            <w:r w:rsidRPr="00981732">
              <w:rPr>
                <w:rFonts w:cs="Tahoma"/>
                <w:bCs/>
                <w:szCs w:val="18"/>
              </w:rPr>
              <w:t>je naročena postavka naložena v zahtevani količini in kvaliteti,</w:t>
            </w:r>
          </w:p>
          <w:p w14:paraId="5B82CB0B" w14:textId="77777777" w:rsidR="007C1E95" w:rsidRPr="00981732" w:rsidRDefault="007C1E95" w:rsidP="007C1E95">
            <w:pPr>
              <w:numPr>
                <w:ilvl w:val="0"/>
                <w:numId w:val="4"/>
              </w:numPr>
              <w:spacing w:line="288" w:lineRule="auto"/>
              <w:jc w:val="both"/>
              <w:rPr>
                <w:rFonts w:cs="Tahoma"/>
                <w:bCs/>
                <w:szCs w:val="18"/>
              </w:rPr>
            </w:pPr>
            <w:r w:rsidRPr="00981732">
              <w:rPr>
                <w:rFonts w:cs="Tahoma"/>
                <w:bCs/>
                <w:szCs w:val="18"/>
              </w:rPr>
              <w:t>je naročena postavka naložena v zahtevano vozno enoto,</w:t>
            </w:r>
          </w:p>
          <w:p w14:paraId="43B44E92" w14:textId="77777777" w:rsidR="007C1E95" w:rsidRPr="00981732" w:rsidRDefault="007C1E95" w:rsidP="007C1E95">
            <w:pPr>
              <w:numPr>
                <w:ilvl w:val="0"/>
                <w:numId w:val="4"/>
              </w:numPr>
              <w:spacing w:line="288" w:lineRule="auto"/>
              <w:jc w:val="both"/>
              <w:rPr>
                <w:rFonts w:cs="Tahoma"/>
                <w:bCs/>
                <w:szCs w:val="18"/>
              </w:rPr>
            </w:pPr>
            <w:r w:rsidRPr="00981732">
              <w:rPr>
                <w:rFonts w:cs="Tahoma"/>
                <w:bCs/>
                <w:szCs w:val="18"/>
              </w:rPr>
              <w:t>je način nalaganja skladen s tehnološkimi zahtevami za jamski transport,</w:t>
            </w:r>
          </w:p>
          <w:p w14:paraId="77370E41" w14:textId="77777777" w:rsidR="007C1E95" w:rsidRPr="00981732" w:rsidRDefault="007C1E95" w:rsidP="007C1E95">
            <w:pPr>
              <w:numPr>
                <w:ilvl w:val="0"/>
                <w:numId w:val="4"/>
              </w:numPr>
              <w:spacing w:line="288" w:lineRule="auto"/>
              <w:jc w:val="both"/>
              <w:rPr>
                <w:rFonts w:cs="Tahoma"/>
                <w:bCs/>
                <w:szCs w:val="18"/>
              </w:rPr>
            </w:pPr>
            <w:bookmarkStart w:id="3" w:name="_Hlk37849205"/>
            <w:r w:rsidRPr="00981732">
              <w:rPr>
                <w:rFonts w:cs="Tahoma"/>
                <w:bCs/>
                <w:szCs w:val="18"/>
              </w:rPr>
              <w:t>so vozne enote naložene in odpremljene na industrijski tir naročnika pravočasno (v roku 24 ur).</w:t>
            </w:r>
            <w:bookmarkEnd w:id="3"/>
          </w:p>
          <w:p w14:paraId="162ABDF0" w14:textId="77777777" w:rsidR="007C1E95" w:rsidRPr="00981732" w:rsidRDefault="007C1E95" w:rsidP="00831BD6">
            <w:pPr>
              <w:spacing w:line="288" w:lineRule="auto"/>
              <w:jc w:val="both"/>
              <w:rPr>
                <w:rFonts w:cs="Tahoma"/>
                <w:szCs w:val="18"/>
              </w:rPr>
            </w:pPr>
          </w:p>
          <w:p w14:paraId="00C57071" w14:textId="77777777" w:rsidR="007C1E95" w:rsidRPr="00981732" w:rsidRDefault="007C1E95" w:rsidP="00831BD6">
            <w:pPr>
              <w:spacing w:line="288" w:lineRule="auto"/>
              <w:jc w:val="both"/>
              <w:rPr>
                <w:rFonts w:cs="Tahoma"/>
                <w:color w:val="FF0000"/>
                <w:szCs w:val="18"/>
              </w:rPr>
            </w:pPr>
            <w:r w:rsidRPr="00981732">
              <w:rPr>
                <w:rFonts w:cs="Tahoma"/>
                <w:szCs w:val="18"/>
              </w:rPr>
              <w:t xml:space="preserve">Storitev nalaganja v vozne enote in odprema v jamo se začne izvajati s prvo dobavo in zaključi, ko naročnik to sporoči </w:t>
            </w:r>
            <w:r>
              <w:rPr>
                <w:rFonts w:cs="Tahoma"/>
                <w:szCs w:val="18"/>
              </w:rPr>
              <w:t>dobavitelju</w:t>
            </w:r>
            <w:r w:rsidRPr="00981732">
              <w:rPr>
                <w:rFonts w:cs="Tahoma"/>
                <w:szCs w:val="18"/>
              </w:rPr>
              <w:t xml:space="preserve"> (predvidoma porabljena dobavljena količina). </w:t>
            </w:r>
          </w:p>
          <w:p w14:paraId="317740C5" w14:textId="77777777" w:rsidR="007C1E95" w:rsidRPr="00981732" w:rsidRDefault="007C1E95" w:rsidP="00831BD6">
            <w:pPr>
              <w:spacing w:line="288" w:lineRule="auto"/>
              <w:jc w:val="both"/>
              <w:rPr>
                <w:rFonts w:cs="Tahoma"/>
                <w:szCs w:val="18"/>
              </w:rPr>
            </w:pPr>
          </w:p>
          <w:p w14:paraId="46FC955E" w14:textId="77777777" w:rsidR="007C1E95" w:rsidRPr="00981732" w:rsidRDefault="007C1E95" w:rsidP="00831BD6">
            <w:pPr>
              <w:spacing w:line="288" w:lineRule="auto"/>
              <w:jc w:val="both"/>
              <w:rPr>
                <w:rFonts w:cs="Tahoma"/>
                <w:szCs w:val="18"/>
              </w:rPr>
            </w:pPr>
            <w:r w:rsidRPr="00981732">
              <w:rPr>
                <w:rFonts w:cs="Tahoma"/>
                <w:szCs w:val="18"/>
              </w:rPr>
              <w:t>V primeru, da dobavitelj po svoji krivdi prekorači rok dobave, ki je določen v 3. členu pogodbe, mu naročnik zaračuna pogodbeno kazen v višini 0,2% za vsak dan zamude, vendar ne več kot 5% vrednosti posamezne dobave.</w:t>
            </w:r>
          </w:p>
          <w:p w14:paraId="62FB0748" w14:textId="77777777" w:rsidR="007C1E95" w:rsidRPr="00981732" w:rsidRDefault="007C1E95" w:rsidP="00831BD6">
            <w:pPr>
              <w:spacing w:line="288" w:lineRule="auto"/>
              <w:rPr>
                <w:rFonts w:cs="Tahoma"/>
                <w:b/>
                <w:bCs/>
                <w:szCs w:val="18"/>
              </w:rPr>
            </w:pPr>
          </w:p>
          <w:p w14:paraId="53534C4B" w14:textId="77777777" w:rsidR="007C1E95" w:rsidRPr="00981732" w:rsidRDefault="007C1E95" w:rsidP="00831BD6">
            <w:pPr>
              <w:spacing w:line="288" w:lineRule="auto"/>
              <w:jc w:val="center"/>
              <w:rPr>
                <w:rFonts w:cs="Tahoma"/>
                <w:b/>
                <w:bCs/>
                <w:szCs w:val="18"/>
              </w:rPr>
            </w:pPr>
            <w:r w:rsidRPr="00981732">
              <w:rPr>
                <w:rFonts w:cs="Tahoma"/>
                <w:b/>
                <w:bCs/>
                <w:szCs w:val="18"/>
              </w:rPr>
              <w:t>5. člen</w:t>
            </w:r>
          </w:p>
          <w:p w14:paraId="3DA2ABBE" w14:textId="77777777" w:rsidR="007C1E95" w:rsidRPr="00981732" w:rsidRDefault="007C1E95" w:rsidP="00831BD6">
            <w:pPr>
              <w:spacing w:line="288" w:lineRule="auto"/>
              <w:jc w:val="center"/>
              <w:rPr>
                <w:rFonts w:cs="Tahoma"/>
                <w:i/>
                <w:iCs/>
                <w:szCs w:val="18"/>
              </w:rPr>
            </w:pPr>
            <w:r w:rsidRPr="00981732">
              <w:rPr>
                <w:rFonts w:cs="Tahoma"/>
                <w:i/>
                <w:iCs/>
                <w:szCs w:val="18"/>
              </w:rPr>
              <w:t>(rok plačila)</w:t>
            </w:r>
          </w:p>
          <w:p w14:paraId="24A37157" w14:textId="77777777" w:rsidR="007C1E95" w:rsidRPr="00981732" w:rsidRDefault="007C1E95" w:rsidP="00831BD6">
            <w:pPr>
              <w:spacing w:line="288" w:lineRule="auto"/>
              <w:jc w:val="both"/>
              <w:rPr>
                <w:rFonts w:cs="Tahoma"/>
                <w:szCs w:val="18"/>
              </w:rPr>
            </w:pPr>
          </w:p>
          <w:p w14:paraId="2D3FDDDD" w14:textId="77777777" w:rsidR="007C1E95" w:rsidRPr="00AA5F55" w:rsidRDefault="007C1E95" w:rsidP="00831BD6">
            <w:pPr>
              <w:spacing w:line="276" w:lineRule="auto"/>
              <w:rPr>
                <w:rFonts w:cs="Tahoma"/>
                <w:szCs w:val="18"/>
              </w:rPr>
            </w:pPr>
            <w:r w:rsidRPr="00AA5F55">
              <w:rPr>
                <w:rFonts w:cs="Tahoma"/>
                <w:szCs w:val="18"/>
              </w:rPr>
              <w:t>Račun za dobavljene in prevzete količine bo dobavitelj poslal naročniku v eni od oblik:</w:t>
            </w:r>
          </w:p>
          <w:p w14:paraId="062F372A" w14:textId="77777777" w:rsidR="007C1E95" w:rsidRPr="00AA5F55" w:rsidRDefault="007C1E95" w:rsidP="007C1E95">
            <w:pPr>
              <w:numPr>
                <w:ilvl w:val="0"/>
                <w:numId w:val="7"/>
              </w:numPr>
              <w:spacing w:line="276" w:lineRule="auto"/>
              <w:jc w:val="both"/>
              <w:rPr>
                <w:rFonts w:cs="Tahoma"/>
                <w:szCs w:val="18"/>
              </w:rPr>
            </w:pPr>
            <w:r w:rsidRPr="00AA5F55">
              <w:rPr>
                <w:rFonts w:cs="Tahoma"/>
                <w:szCs w:val="18"/>
              </w:rPr>
              <w:t>PDF obliki na elektronski naslov: pvinvoices@rlv.si,</w:t>
            </w:r>
          </w:p>
          <w:p w14:paraId="5C63EB7F" w14:textId="77777777" w:rsidR="007C1E95" w:rsidRPr="00AA5F55" w:rsidRDefault="007C1E95" w:rsidP="007C1E95">
            <w:pPr>
              <w:numPr>
                <w:ilvl w:val="0"/>
                <w:numId w:val="7"/>
              </w:numPr>
              <w:spacing w:line="276" w:lineRule="auto"/>
              <w:jc w:val="both"/>
              <w:rPr>
                <w:rFonts w:cs="Tahoma"/>
                <w:szCs w:val="18"/>
              </w:rPr>
            </w:pPr>
            <w:r w:rsidRPr="00AA5F55">
              <w:rPr>
                <w:rFonts w:cs="Tahoma"/>
                <w:szCs w:val="18"/>
              </w:rPr>
              <w:t>v veljavnem e-slogu (PDF in XML datoteka) na elektronski naslov eRacuni-PV@rlv.si,</w:t>
            </w:r>
          </w:p>
          <w:p w14:paraId="004E4B8B" w14:textId="77777777" w:rsidR="007C1E95" w:rsidRPr="00AA5F55" w:rsidRDefault="007C1E95" w:rsidP="007C1E95">
            <w:pPr>
              <w:numPr>
                <w:ilvl w:val="0"/>
                <w:numId w:val="7"/>
              </w:numPr>
              <w:spacing w:line="276" w:lineRule="auto"/>
              <w:jc w:val="both"/>
              <w:rPr>
                <w:rFonts w:cs="Tahoma"/>
                <w:szCs w:val="18"/>
              </w:rPr>
            </w:pPr>
            <w:r w:rsidRPr="00AA5F55">
              <w:rPr>
                <w:rFonts w:cs="Tahoma"/>
                <w:szCs w:val="18"/>
              </w:rPr>
              <w:t xml:space="preserve">preko </w:t>
            </w:r>
            <w:proofErr w:type="spellStart"/>
            <w:r w:rsidRPr="00AA5F55">
              <w:rPr>
                <w:rFonts w:cs="Tahoma"/>
                <w:szCs w:val="18"/>
              </w:rPr>
              <w:t>bizBox</w:t>
            </w:r>
            <w:proofErr w:type="spellEnd"/>
            <w:r w:rsidRPr="00AA5F55">
              <w:rPr>
                <w:rFonts w:cs="Tahoma"/>
                <w:szCs w:val="18"/>
              </w:rPr>
              <w:t xml:space="preserve"> enotne platforme za elektronsko poslovanje.</w:t>
            </w:r>
          </w:p>
          <w:p w14:paraId="56B4D642" w14:textId="77777777" w:rsidR="007C1E95" w:rsidRDefault="007C1E95" w:rsidP="00831BD6">
            <w:pPr>
              <w:spacing w:line="288" w:lineRule="auto"/>
              <w:jc w:val="both"/>
              <w:rPr>
                <w:rFonts w:cs="Tahoma"/>
                <w:szCs w:val="18"/>
              </w:rPr>
            </w:pPr>
          </w:p>
          <w:p w14:paraId="728C75BF" w14:textId="77777777" w:rsidR="007C1E95" w:rsidRPr="00981732" w:rsidRDefault="007C1E95" w:rsidP="00831BD6">
            <w:pPr>
              <w:spacing w:line="288" w:lineRule="auto"/>
              <w:jc w:val="both"/>
              <w:rPr>
                <w:rFonts w:cs="Tahoma"/>
                <w:szCs w:val="18"/>
              </w:rPr>
            </w:pPr>
            <w:r w:rsidRPr="00981732">
              <w:rPr>
                <w:rFonts w:cs="Tahoma"/>
                <w:szCs w:val="18"/>
              </w:rPr>
              <w:lastRenderedPageBreak/>
              <w:t xml:space="preserve">Dobavitelj bo izstavljal račune za dobavljeno blago 2x mesečno. Stranke sporazuma se sporazumejo, da bo naročnik poravnal obveznosti za </w:t>
            </w:r>
            <w:r w:rsidRPr="00045C64">
              <w:rPr>
                <w:rFonts w:cs="Tahoma"/>
                <w:szCs w:val="18"/>
              </w:rPr>
              <w:t>dobavljene in prevzete količine na račun dobavitelja najkasneje v 60 dneh od datuma izstavitve računa za posamezno dobavo. Na računu mora biti razvidna številka transakcijskega računa, naročila in številka pogodbe za posamezno leto. Računu mora biti priložena specifikacija blaga in dobavnica. Običajni načini plačila so: virmansko, medsebojna ali verižna kompenzacija, obvezni ali prostovoljni pobot, cesija in asignacija.</w:t>
            </w:r>
          </w:p>
          <w:p w14:paraId="118E0B76" w14:textId="77777777" w:rsidR="007C1E95" w:rsidRDefault="007C1E95" w:rsidP="00831BD6">
            <w:pPr>
              <w:spacing w:line="288" w:lineRule="auto"/>
              <w:jc w:val="center"/>
              <w:rPr>
                <w:rFonts w:cs="Tahoma"/>
                <w:b/>
                <w:bCs/>
                <w:szCs w:val="18"/>
              </w:rPr>
            </w:pPr>
          </w:p>
          <w:p w14:paraId="115A7713" w14:textId="77777777" w:rsidR="007C1E95" w:rsidRPr="00981732" w:rsidRDefault="007C1E95" w:rsidP="00831BD6">
            <w:pPr>
              <w:spacing w:line="288" w:lineRule="auto"/>
              <w:jc w:val="center"/>
              <w:rPr>
                <w:rFonts w:cs="Tahoma"/>
                <w:b/>
                <w:bCs/>
                <w:szCs w:val="18"/>
              </w:rPr>
            </w:pPr>
            <w:r w:rsidRPr="00981732">
              <w:rPr>
                <w:rFonts w:cs="Tahoma"/>
                <w:b/>
                <w:bCs/>
                <w:szCs w:val="18"/>
              </w:rPr>
              <w:t>6. člen</w:t>
            </w:r>
          </w:p>
          <w:p w14:paraId="5696D923" w14:textId="77777777" w:rsidR="007C1E95" w:rsidRPr="00981732" w:rsidRDefault="007C1E95" w:rsidP="00831BD6">
            <w:pPr>
              <w:spacing w:line="288" w:lineRule="auto"/>
              <w:jc w:val="center"/>
              <w:rPr>
                <w:rFonts w:cs="Tahoma"/>
                <w:i/>
                <w:iCs/>
                <w:szCs w:val="18"/>
              </w:rPr>
            </w:pPr>
            <w:r w:rsidRPr="00981732">
              <w:rPr>
                <w:rFonts w:cs="Tahoma"/>
                <w:i/>
                <w:iCs/>
                <w:szCs w:val="18"/>
              </w:rPr>
              <w:t>(zavezanost dobavitelja)</w:t>
            </w:r>
          </w:p>
          <w:p w14:paraId="7414E742" w14:textId="77777777" w:rsidR="007C1E95" w:rsidRPr="00981732" w:rsidRDefault="007C1E95" w:rsidP="00831BD6">
            <w:pPr>
              <w:spacing w:line="288" w:lineRule="auto"/>
              <w:jc w:val="both"/>
              <w:rPr>
                <w:rFonts w:cs="Tahoma"/>
                <w:szCs w:val="18"/>
              </w:rPr>
            </w:pPr>
          </w:p>
          <w:p w14:paraId="60F8BD1F" w14:textId="77777777" w:rsidR="007C1E95" w:rsidRPr="00981732" w:rsidRDefault="007C1E95" w:rsidP="00831BD6">
            <w:pPr>
              <w:spacing w:line="288" w:lineRule="auto"/>
              <w:jc w:val="both"/>
              <w:rPr>
                <w:rFonts w:cs="Tahoma"/>
                <w:szCs w:val="18"/>
              </w:rPr>
            </w:pPr>
            <w:r w:rsidRPr="00981732">
              <w:rPr>
                <w:rFonts w:cs="Tahoma"/>
                <w:szCs w:val="18"/>
              </w:rPr>
              <w:t>Dobavitelj se zavezuje naročniku dostavljati proizvode skladno z izpolnjevanjem vseh zahtev s področja varstva pri delu in varovanja zdravja ter varovanja okolja, ki izhajajo iz zahtev za posamezen proizvod.</w:t>
            </w:r>
          </w:p>
          <w:p w14:paraId="417C28B3" w14:textId="77777777" w:rsidR="007C1E95" w:rsidRPr="00981732" w:rsidRDefault="007C1E95" w:rsidP="00831BD6">
            <w:pPr>
              <w:spacing w:line="288" w:lineRule="auto"/>
              <w:jc w:val="both"/>
              <w:rPr>
                <w:rFonts w:cs="Tahoma"/>
                <w:szCs w:val="18"/>
              </w:rPr>
            </w:pPr>
          </w:p>
          <w:p w14:paraId="53323E15" w14:textId="77777777" w:rsidR="007C1E95" w:rsidRPr="00981732" w:rsidRDefault="007C1E95" w:rsidP="00831BD6">
            <w:pPr>
              <w:spacing w:line="288" w:lineRule="auto"/>
              <w:jc w:val="both"/>
              <w:rPr>
                <w:rFonts w:cs="Tahoma"/>
                <w:szCs w:val="18"/>
              </w:rPr>
            </w:pPr>
            <w:r w:rsidRPr="00981732">
              <w:rPr>
                <w:rFonts w:cs="Tahoma"/>
                <w:szCs w:val="18"/>
              </w:rPr>
              <w:t>Dobavitelj se zavezuje aktivno sodelovati z naročnikom pri proizvodih, ki lahko imajo pomemben vpliv na okolje ali zdravje zaposlenih, tako da:</w:t>
            </w:r>
          </w:p>
          <w:p w14:paraId="49848A6A" w14:textId="77777777" w:rsidR="007C1E95" w:rsidRPr="00981732" w:rsidRDefault="007C1E95" w:rsidP="007C1E95">
            <w:pPr>
              <w:numPr>
                <w:ilvl w:val="0"/>
                <w:numId w:val="3"/>
              </w:numPr>
              <w:spacing w:line="288" w:lineRule="auto"/>
              <w:ind w:left="709" w:hanging="283"/>
              <w:jc w:val="both"/>
              <w:rPr>
                <w:rFonts w:cs="Tahoma"/>
                <w:iCs/>
                <w:szCs w:val="18"/>
              </w:rPr>
            </w:pPr>
            <w:r w:rsidRPr="00981732">
              <w:rPr>
                <w:rFonts w:cs="Tahoma"/>
                <w:szCs w:val="18"/>
              </w:rPr>
              <w:t>naročnika</w:t>
            </w:r>
            <w:r w:rsidRPr="00981732">
              <w:rPr>
                <w:rFonts w:cs="Tahoma"/>
                <w:iCs/>
                <w:szCs w:val="18"/>
              </w:rPr>
              <w:t xml:space="preserve"> sproti (po prejetem naročilu in pred dostavo) obvešča (pisno ali elektronsko) o morebitnih spremembah proizvoda,</w:t>
            </w:r>
          </w:p>
          <w:p w14:paraId="7CBED5BA" w14:textId="77777777" w:rsidR="007C1E95" w:rsidRPr="00981732" w:rsidRDefault="007C1E95" w:rsidP="007C1E95">
            <w:pPr>
              <w:numPr>
                <w:ilvl w:val="0"/>
                <w:numId w:val="3"/>
              </w:numPr>
              <w:spacing w:line="288" w:lineRule="auto"/>
              <w:ind w:left="709" w:hanging="283"/>
              <w:jc w:val="both"/>
              <w:rPr>
                <w:rFonts w:cs="Tahoma"/>
                <w:szCs w:val="18"/>
              </w:rPr>
            </w:pPr>
            <w:r w:rsidRPr="00981732">
              <w:rPr>
                <w:rFonts w:cs="Tahoma"/>
                <w:szCs w:val="18"/>
              </w:rPr>
              <w:t>naročnika sproti (po prejetem naročilu in pred dostavo) dostavlja vso potrebno dokumentacijo, ki mora biti posodobljena v skladu z predpisi s področja kemičnih snovi, okolja in varnosti pri delu, ki so zahtevani za posamezen proizvod,</w:t>
            </w:r>
          </w:p>
          <w:p w14:paraId="401A3CE0" w14:textId="77777777" w:rsidR="007C1E95" w:rsidRDefault="007C1E95" w:rsidP="007C1E95">
            <w:pPr>
              <w:numPr>
                <w:ilvl w:val="0"/>
                <w:numId w:val="3"/>
              </w:numPr>
              <w:spacing w:line="288" w:lineRule="auto"/>
              <w:ind w:left="709" w:hanging="283"/>
              <w:jc w:val="both"/>
              <w:rPr>
                <w:rFonts w:cs="Tahoma"/>
                <w:szCs w:val="18"/>
              </w:rPr>
            </w:pPr>
            <w:r w:rsidRPr="00981732">
              <w:rPr>
                <w:rFonts w:cs="Tahoma"/>
                <w:szCs w:val="18"/>
              </w:rPr>
              <w:t>naročnika pravočasno obvesti, da proizvoda ne bo mogel več dostavljati zaradi neskladnosti s predpisi.</w:t>
            </w:r>
          </w:p>
          <w:p w14:paraId="499E4467" w14:textId="77777777" w:rsidR="007C1E95" w:rsidRPr="00AA5F55" w:rsidRDefault="007C1E95" w:rsidP="00831BD6">
            <w:pPr>
              <w:spacing w:line="288" w:lineRule="auto"/>
              <w:ind w:left="709"/>
              <w:jc w:val="both"/>
              <w:rPr>
                <w:rFonts w:cs="Tahoma"/>
                <w:szCs w:val="18"/>
              </w:rPr>
            </w:pPr>
          </w:p>
          <w:p w14:paraId="57B2F3E4" w14:textId="77777777" w:rsidR="007C1E95" w:rsidRPr="00981732" w:rsidRDefault="007C1E95" w:rsidP="00831BD6">
            <w:pPr>
              <w:spacing w:line="288" w:lineRule="auto"/>
              <w:jc w:val="center"/>
              <w:rPr>
                <w:rFonts w:cs="Tahoma"/>
                <w:b/>
                <w:bCs/>
                <w:szCs w:val="18"/>
              </w:rPr>
            </w:pPr>
            <w:r w:rsidRPr="00981732">
              <w:rPr>
                <w:rFonts w:cs="Tahoma"/>
                <w:b/>
                <w:bCs/>
                <w:szCs w:val="18"/>
              </w:rPr>
              <w:t>7. člen</w:t>
            </w:r>
          </w:p>
          <w:p w14:paraId="07434ED1" w14:textId="77777777" w:rsidR="007C1E95" w:rsidRPr="00981732" w:rsidRDefault="007C1E95" w:rsidP="00831BD6">
            <w:pPr>
              <w:spacing w:line="288" w:lineRule="auto"/>
              <w:jc w:val="center"/>
              <w:rPr>
                <w:rFonts w:cs="Tahoma"/>
                <w:i/>
                <w:iCs/>
                <w:szCs w:val="18"/>
              </w:rPr>
            </w:pPr>
            <w:r w:rsidRPr="00981732">
              <w:rPr>
                <w:rFonts w:cs="Tahoma"/>
                <w:i/>
                <w:iCs/>
                <w:szCs w:val="18"/>
              </w:rPr>
              <w:t>(predstavniki strank sporazuma)</w:t>
            </w:r>
          </w:p>
          <w:p w14:paraId="3C336B5D" w14:textId="77777777" w:rsidR="007C1E95" w:rsidRPr="00981732" w:rsidRDefault="007C1E95" w:rsidP="00831BD6">
            <w:pPr>
              <w:spacing w:line="288" w:lineRule="auto"/>
              <w:jc w:val="both"/>
              <w:rPr>
                <w:rFonts w:cs="Tahoma"/>
                <w:szCs w:val="18"/>
              </w:rPr>
            </w:pPr>
          </w:p>
          <w:p w14:paraId="1BAA948C" w14:textId="77777777" w:rsidR="007C1E95" w:rsidRPr="00981732" w:rsidRDefault="007C1E95" w:rsidP="00831BD6">
            <w:pPr>
              <w:spacing w:line="288" w:lineRule="auto"/>
              <w:jc w:val="both"/>
              <w:rPr>
                <w:rFonts w:cs="Tahoma"/>
                <w:szCs w:val="18"/>
              </w:rPr>
            </w:pPr>
            <w:r w:rsidRPr="00981732">
              <w:rPr>
                <w:rFonts w:cs="Tahoma"/>
                <w:szCs w:val="18"/>
              </w:rPr>
              <w:t>Predstavnika strank za izvedbo sporazuma sta:</w:t>
            </w:r>
          </w:p>
          <w:p w14:paraId="7A117674" w14:textId="77777777" w:rsidR="007C1E95" w:rsidRPr="00981732" w:rsidRDefault="007C1E95" w:rsidP="00831BD6">
            <w:pPr>
              <w:spacing w:line="288" w:lineRule="auto"/>
              <w:jc w:val="both"/>
              <w:rPr>
                <w:rFonts w:cs="Tahoma"/>
                <w:szCs w:val="18"/>
              </w:rPr>
            </w:pPr>
          </w:p>
          <w:p w14:paraId="0AFA37CE" w14:textId="77777777" w:rsidR="007C1E95" w:rsidRPr="00981732" w:rsidRDefault="007C1E95" w:rsidP="007C1E95">
            <w:pPr>
              <w:numPr>
                <w:ilvl w:val="0"/>
                <w:numId w:val="2"/>
              </w:numPr>
              <w:spacing w:line="288" w:lineRule="auto"/>
              <w:jc w:val="both"/>
              <w:rPr>
                <w:rFonts w:cs="Tahoma"/>
                <w:szCs w:val="18"/>
              </w:rPr>
            </w:pPr>
            <w:r w:rsidRPr="00981732">
              <w:rPr>
                <w:rFonts w:cs="Tahoma"/>
                <w:szCs w:val="18"/>
              </w:rPr>
              <w:t>predstavnik naročnika:</w:t>
            </w:r>
            <w:r w:rsidRPr="00981732">
              <w:rPr>
                <w:rFonts w:cs="Tahoma"/>
                <w:szCs w:val="18"/>
              </w:rPr>
              <w:tab/>
            </w:r>
            <w:r w:rsidRPr="00981732">
              <w:rPr>
                <w:rFonts w:cs="Tahoma"/>
                <w:iCs/>
                <w:szCs w:val="18"/>
              </w:rPr>
              <w:t>________________</w:t>
            </w:r>
          </w:p>
          <w:p w14:paraId="3C3B9076" w14:textId="77777777" w:rsidR="007C1E95" w:rsidRPr="00981732" w:rsidRDefault="007C1E95" w:rsidP="00831BD6">
            <w:pPr>
              <w:spacing w:line="288" w:lineRule="auto"/>
              <w:ind w:left="360"/>
              <w:jc w:val="both"/>
              <w:rPr>
                <w:rFonts w:cs="Tahoma"/>
                <w:szCs w:val="18"/>
              </w:rPr>
            </w:pPr>
            <w:r w:rsidRPr="00981732">
              <w:rPr>
                <w:rFonts w:cs="Tahoma"/>
                <w:szCs w:val="18"/>
              </w:rPr>
              <w:tab/>
            </w:r>
            <w:r w:rsidRPr="00981732">
              <w:rPr>
                <w:rFonts w:cs="Tahoma"/>
                <w:szCs w:val="18"/>
              </w:rPr>
              <w:tab/>
            </w:r>
            <w:r w:rsidRPr="00981732">
              <w:rPr>
                <w:rFonts w:cs="Tahoma"/>
                <w:szCs w:val="18"/>
              </w:rPr>
              <w:tab/>
            </w:r>
            <w:r w:rsidRPr="00981732">
              <w:rPr>
                <w:rFonts w:cs="Tahoma"/>
                <w:szCs w:val="18"/>
              </w:rPr>
              <w:tab/>
              <w:t>________________</w:t>
            </w:r>
          </w:p>
          <w:p w14:paraId="5421C24D" w14:textId="77777777" w:rsidR="007C1E95" w:rsidRPr="00981732" w:rsidRDefault="007C1E95" w:rsidP="00831BD6">
            <w:pPr>
              <w:spacing w:line="288" w:lineRule="auto"/>
              <w:jc w:val="both"/>
              <w:rPr>
                <w:rFonts w:cs="Tahoma"/>
                <w:szCs w:val="18"/>
              </w:rPr>
            </w:pPr>
          </w:p>
          <w:p w14:paraId="2E27F018" w14:textId="77777777" w:rsidR="007C1E95" w:rsidRPr="00981732" w:rsidRDefault="007C1E95" w:rsidP="007C1E95">
            <w:pPr>
              <w:numPr>
                <w:ilvl w:val="0"/>
                <w:numId w:val="2"/>
              </w:numPr>
              <w:spacing w:line="288" w:lineRule="auto"/>
              <w:jc w:val="both"/>
              <w:rPr>
                <w:rFonts w:cs="Tahoma"/>
                <w:szCs w:val="18"/>
              </w:rPr>
            </w:pPr>
            <w:r w:rsidRPr="00981732">
              <w:rPr>
                <w:rFonts w:cs="Tahoma"/>
                <w:szCs w:val="18"/>
              </w:rPr>
              <w:t>predstavnik dobavitelja 1:</w:t>
            </w:r>
            <w:r w:rsidRPr="00981732">
              <w:rPr>
                <w:rFonts w:cs="Tahoma"/>
                <w:szCs w:val="18"/>
              </w:rPr>
              <w:tab/>
            </w:r>
            <w:r w:rsidRPr="00981732">
              <w:rPr>
                <w:rFonts w:cs="Tahoma"/>
                <w:iCs/>
                <w:szCs w:val="18"/>
              </w:rPr>
              <w:t>________________</w:t>
            </w:r>
          </w:p>
          <w:p w14:paraId="4D32A6AE" w14:textId="77777777" w:rsidR="007C1E95" w:rsidRPr="00981732" w:rsidRDefault="007C1E95" w:rsidP="00831BD6">
            <w:pPr>
              <w:spacing w:line="288" w:lineRule="auto"/>
              <w:ind w:left="360"/>
              <w:jc w:val="both"/>
              <w:rPr>
                <w:rFonts w:cs="Tahoma"/>
                <w:szCs w:val="18"/>
              </w:rPr>
            </w:pPr>
            <w:r w:rsidRPr="00981732">
              <w:rPr>
                <w:rFonts w:cs="Tahoma"/>
                <w:szCs w:val="18"/>
              </w:rPr>
              <w:tab/>
            </w:r>
            <w:r w:rsidRPr="00981732">
              <w:rPr>
                <w:rFonts w:cs="Tahoma"/>
                <w:szCs w:val="18"/>
              </w:rPr>
              <w:tab/>
            </w:r>
            <w:r w:rsidRPr="00981732">
              <w:rPr>
                <w:rFonts w:cs="Tahoma"/>
                <w:szCs w:val="18"/>
              </w:rPr>
              <w:tab/>
            </w:r>
            <w:r w:rsidRPr="00981732">
              <w:rPr>
                <w:rFonts w:cs="Tahoma"/>
                <w:szCs w:val="18"/>
              </w:rPr>
              <w:tab/>
              <w:t>________________</w:t>
            </w:r>
          </w:p>
          <w:p w14:paraId="2B313282" w14:textId="77777777" w:rsidR="007C1E95" w:rsidRPr="00981732" w:rsidRDefault="007C1E95" w:rsidP="00831BD6">
            <w:pPr>
              <w:spacing w:line="288" w:lineRule="auto"/>
              <w:ind w:left="360"/>
              <w:jc w:val="both"/>
              <w:rPr>
                <w:rFonts w:cs="Tahoma"/>
                <w:szCs w:val="18"/>
              </w:rPr>
            </w:pPr>
          </w:p>
          <w:p w14:paraId="196B8224" w14:textId="77777777" w:rsidR="007C1E95" w:rsidRPr="00981732" w:rsidRDefault="007C1E95" w:rsidP="007C1E95">
            <w:pPr>
              <w:numPr>
                <w:ilvl w:val="0"/>
                <w:numId w:val="2"/>
              </w:numPr>
              <w:spacing w:line="288" w:lineRule="auto"/>
              <w:jc w:val="both"/>
              <w:rPr>
                <w:rFonts w:cs="Tahoma"/>
                <w:szCs w:val="18"/>
              </w:rPr>
            </w:pPr>
            <w:r w:rsidRPr="00981732">
              <w:rPr>
                <w:rFonts w:cs="Tahoma"/>
                <w:szCs w:val="18"/>
              </w:rPr>
              <w:t>predstavnik dobavitelja 2:</w:t>
            </w:r>
            <w:r w:rsidRPr="00981732">
              <w:rPr>
                <w:rFonts w:cs="Tahoma"/>
                <w:szCs w:val="18"/>
              </w:rPr>
              <w:tab/>
            </w:r>
            <w:r w:rsidRPr="00981732">
              <w:rPr>
                <w:rFonts w:cs="Tahoma"/>
                <w:iCs/>
                <w:szCs w:val="18"/>
              </w:rPr>
              <w:t>________________</w:t>
            </w:r>
          </w:p>
          <w:p w14:paraId="4C6C5B8B" w14:textId="77777777" w:rsidR="007C1E95" w:rsidRPr="00981732" w:rsidRDefault="007C1E95" w:rsidP="00831BD6">
            <w:pPr>
              <w:spacing w:line="288" w:lineRule="auto"/>
              <w:ind w:left="360"/>
              <w:jc w:val="both"/>
              <w:rPr>
                <w:rFonts w:cs="Tahoma"/>
                <w:szCs w:val="18"/>
              </w:rPr>
            </w:pPr>
            <w:r w:rsidRPr="00981732">
              <w:rPr>
                <w:rFonts w:cs="Tahoma"/>
                <w:szCs w:val="18"/>
              </w:rPr>
              <w:tab/>
            </w:r>
            <w:r w:rsidRPr="00981732">
              <w:rPr>
                <w:rFonts w:cs="Tahoma"/>
                <w:szCs w:val="18"/>
              </w:rPr>
              <w:tab/>
            </w:r>
            <w:r w:rsidRPr="00981732">
              <w:rPr>
                <w:rFonts w:cs="Tahoma"/>
                <w:szCs w:val="18"/>
              </w:rPr>
              <w:tab/>
            </w:r>
            <w:r w:rsidRPr="00981732">
              <w:rPr>
                <w:rFonts w:cs="Tahoma"/>
                <w:szCs w:val="18"/>
              </w:rPr>
              <w:tab/>
              <w:t>________________</w:t>
            </w:r>
          </w:p>
          <w:p w14:paraId="7400D3BC" w14:textId="77777777" w:rsidR="007C1E95" w:rsidRPr="00981732" w:rsidRDefault="007C1E95" w:rsidP="00831BD6">
            <w:pPr>
              <w:spacing w:line="288" w:lineRule="auto"/>
              <w:ind w:left="360"/>
              <w:jc w:val="both"/>
              <w:rPr>
                <w:rFonts w:cs="Tahoma"/>
                <w:szCs w:val="18"/>
              </w:rPr>
            </w:pPr>
          </w:p>
          <w:p w14:paraId="5EC7D73E" w14:textId="77777777" w:rsidR="007C1E95" w:rsidRPr="00981732" w:rsidRDefault="007C1E95" w:rsidP="007C1E95">
            <w:pPr>
              <w:numPr>
                <w:ilvl w:val="0"/>
                <w:numId w:val="2"/>
              </w:numPr>
              <w:spacing w:line="288" w:lineRule="auto"/>
              <w:jc w:val="both"/>
              <w:rPr>
                <w:rFonts w:cs="Tahoma"/>
                <w:szCs w:val="18"/>
              </w:rPr>
            </w:pPr>
            <w:r w:rsidRPr="00981732">
              <w:rPr>
                <w:rFonts w:cs="Tahoma"/>
                <w:szCs w:val="18"/>
              </w:rPr>
              <w:t>predstavnik dobavitelja 3:</w:t>
            </w:r>
            <w:r w:rsidRPr="00981732">
              <w:rPr>
                <w:rFonts w:cs="Tahoma"/>
                <w:szCs w:val="18"/>
              </w:rPr>
              <w:tab/>
            </w:r>
            <w:r w:rsidRPr="00981732">
              <w:rPr>
                <w:rFonts w:cs="Tahoma"/>
                <w:iCs/>
                <w:szCs w:val="18"/>
              </w:rPr>
              <w:t>________________</w:t>
            </w:r>
          </w:p>
          <w:p w14:paraId="339960C8" w14:textId="77777777" w:rsidR="007C1E95" w:rsidRPr="00981732" w:rsidRDefault="007C1E95" w:rsidP="00831BD6">
            <w:pPr>
              <w:spacing w:line="288" w:lineRule="auto"/>
              <w:ind w:left="360"/>
              <w:jc w:val="both"/>
              <w:rPr>
                <w:rFonts w:cs="Tahoma"/>
                <w:szCs w:val="18"/>
              </w:rPr>
            </w:pPr>
            <w:r w:rsidRPr="00981732">
              <w:rPr>
                <w:rFonts w:cs="Tahoma"/>
                <w:szCs w:val="18"/>
              </w:rPr>
              <w:tab/>
            </w:r>
            <w:r w:rsidRPr="00981732">
              <w:rPr>
                <w:rFonts w:cs="Tahoma"/>
                <w:szCs w:val="18"/>
              </w:rPr>
              <w:tab/>
            </w:r>
            <w:r w:rsidRPr="00981732">
              <w:rPr>
                <w:rFonts w:cs="Tahoma"/>
                <w:szCs w:val="18"/>
              </w:rPr>
              <w:tab/>
            </w:r>
            <w:r w:rsidRPr="00981732">
              <w:rPr>
                <w:rFonts w:cs="Tahoma"/>
                <w:szCs w:val="18"/>
              </w:rPr>
              <w:tab/>
              <w:t>________________</w:t>
            </w:r>
          </w:p>
          <w:p w14:paraId="1E22AAC8" w14:textId="77777777" w:rsidR="007C1E95" w:rsidRPr="00981732" w:rsidRDefault="007C1E95" w:rsidP="00831BD6">
            <w:pPr>
              <w:spacing w:line="288" w:lineRule="auto"/>
              <w:rPr>
                <w:rFonts w:cs="Tahoma"/>
                <w:b/>
                <w:bCs/>
                <w:szCs w:val="18"/>
              </w:rPr>
            </w:pPr>
          </w:p>
          <w:p w14:paraId="32FE7121" w14:textId="77777777" w:rsidR="007C1E95" w:rsidRPr="00981732" w:rsidRDefault="007C1E95" w:rsidP="00831BD6">
            <w:pPr>
              <w:spacing w:line="288" w:lineRule="auto"/>
              <w:jc w:val="center"/>
              <w:rPr>
                <w:rFonts w:cs="Tahoma"/>
                <w:b/>
                <w:bCs/>
                <w:szCs w:val="18"/>
              </w:rPr>
            </w:pPr>
            <w:r w:rsidRPr="00981732">
              <w:rPr>
                <w:rFonts w:cs="Tahoma"/>
                <w:b/>
                <w:bCs/>
                <w:szCs w:val="18"/>
              </w:rPr>
              <w:t>8. člen</w:t>
            </w:r>
          </w:p>
          <w:p w14:paraId="6646DAD9" w14:textId="77777777" w:rsidR="007C1E95" w:rsidRPr="00981732" w:rsidRDefault="007C1E95" w:rsidP="00831BD6">
            <w:pPr>
              <w:spacing w:line="288" w:lineRule="auto"/>
              <w:jc w:val="center"/>
              <w:rPr>
                <w:rFonts w:cs="Tahoma"/>
                <w:i/>
                <w:iCs/>
                <w:szCs w:val="18"/>
              </w:rPr>
            </w:pPr>
            <w:r w:rsidRPr="00981732">
              <w:rPr>
                <w:rFonts w:cs="Tahoma"/>
                <w:i/>
                <w:iCs/>
                <w:szCs w:val="18"/>
              </w:rPr>
              <w:t>(prevzem blaga)</w:t>
            </w:r>
          </w:p>
          <w:p w14:paraId="4746AB32" w14:textId="77777777" w:rsidR="007C1E95" w:rsidRPr="00981732" w:rsidRDefault="007C1E95" w:rsidP="00831BD6">
            <w:pPr>
              <w:spacing w:line="288" w:lineRule="auto"/>
              <w:jc w:val="both"/>
              <w:rPr>
                <w:rFonts w:cs="Tahoma"/>
                <w:szCs w:val="18"/>
              </w:rPr>
            </w:pPr>
          </w:p>
          <w:p w14:paraId="7D227A5F" w14:textId="77777777" w:rsidR="007C1E95" w:rsidRPr="00981732" w:rsidRDefault="007C1E95" w:rsidP="00831BD6">
            <w:pPr>
              <w:spacing w:line="288" w:lineRule="auto"/>
              <w:jc w:val="both"/>
              <w:rPr>
                <w:rFonts w:cs="Tahoma"/>
                <w:szCs w:val="18"/>
              </w:rPr>
            </w:pPr>
            <w:r w:rsidRPr="00981732">
              <w:rPr>
                <w:rFonts w:cs="Tahoma"/>
                <w:szCs w:val="18"/>
              </w:rPr>
              <w:t>Količinski, kakovostni in vrednostni prevzem blaga bo opravljen ob dobavi po prevzemno – kontrolni tehnologiji v skladu s sistemom ISO 9001 pri naročniku.</w:t>
            </w:r>
          </w:p>
          <w:p w14:paraId="2EBD8D38" w14:textId="77777777" w:rsidR="007C1E95" w:rsidRPr="00981732" w:rsidRDefault="007C1E95" w:rsidP="00831BD6">
            <w:pPr>
              <w:spacing w:line="288" w:lineRule="auto"/>
              <w:jc w:val="both"/>
              <w:rPr>
                <w:rFonts w:cs="Tahoma"/>
                <w:szCs w:val="18"/>
              </w:rPr>
            </w:pPr>
          </w:p>
          <w:p w14:paraId="38DF56D1" w14:textId="77777777" w:rsidR="007C1E95" w:rsidRPr="00981732" w:rsidRDefault="007C1E95" w:rsidP="00831BD6">
            <w:pPr>
              <w:spacing w:line="288" w:lineRule="auto"/>
              <w:jc w:val="both"/>
              <w:rPr>
                <w:rFonts w:cs="Tahoma"/>
                <w:szCs w:val="18"/>
              </w:rPr>
            </w:pPr>
            <w:r w:rsidRPr="00981732">
              <w:rPr>
                <w:rFonts w:cs="Tahoma"/>
                <w:szCs w:val="18"/>
              </w:rPr>
              <w:t>Prevzem dobav s strani naročnika se bo vršil 2x mesečno, pri čemer mora dobavitelj naročniku predati dobavnice in specifikacijo po dnevni realizaciji, vezano na odpremo voznih enot za tekoče obdobje in poročilo izhodne kontrole kvalitete dobavljenega lesa po ISO 9001.</w:t>
            </w:r>
          </w:p>
          <w:p w14:paraId="6B124F9D" w14:textId="77777777" w:rsidR="007C1E95" w:rsidRPr="00981732" w:rsidRDefault="007C1E95" w:rsidP="00831BD6">
            <w:pPr>
              <w:spacing w:line="288" w:lineRule="auto"/>
              <w:rPr>
                <w:rFonts w:cs="Tahoma"/>
                <w:szCs w:val="18"/>
              </w:rPr>
            </w:pPr>
          </w:p>
          <w:p w14:paraId="38852303" w14:textId="77777777" w:rsidR="007C1E95" w:rsidRPr="00981732" w:rsidRDefault="007C1E95" w:rsidP="00831BD6">
            <w:pPr>
              <w:spacing w:line="288" w:lineRule="auto"/>
              <w:jc w:val="center"/>
              <w:rPr>
                <w:rFonts w:cs="Tahoma"/>
                <w:b/>
                <w:bCs/>
                <w:szCs w:val="18"/>
              </w:rPr>
            </w:pPr>
            <w:r w:rsidRPr="00981732">
              <w:rPr>
                <w:rFonts w:cs="Tahoma"/>
                <w:b/>
                <w:bCs/>
                <w:szCs w:val="18"/>
              </w:rPr>
              <w:t>9. člen</w:t>
            </w:r>
          </w:p>
          <w:p w14:paraId="669CEFFF" w14:textId="77777777" w:rsidR="007C1E95" w:rsidRPr="00981732" w:rsidRDefault="007C1E95" w:rsidP="00831BD6">
            <w:pPr>
              <w:spacing w:line="288" w:lineRule="auto"/>
              <w:jc w:val="center"/>
              <w:rPr>
                <w:rFonts w:cs="Tahoma"/>
                <w:i/>
                <w:iCs/>
                <w:szCs w:val="18"/>
              </w:rPr>
            </w:pPr>
            <w:r w:rsidRPr="00981732">
              <w:rPr>
                <w:rFonts w:cs="Tahoma"/>
                <w:i/>
                <w:iCs/>
                <w:szCs w:val="18"/>
              </w:rPr>
              <w:t>(jamstvo)</w:t>
            </w:r>
          </w:p>
          <w:p w14:paraId="2DAFF589" w14:textId="77777777" w:rsidR="007C1E95" w:rsidRPr="00981732" w:rsidRDefault="007C1E95" w:rsidP="00831BD6">
            <w:pPr>
              <w:spacing w:line="288" w:lineRule="auto"/>
              <w:jc w:val="both"/>
              <w:rPr>
                <w:rFonts w:cs="Tahoma"/>
                <w:szCs w:val="18"/>
              </w:rPr>
            </w:pPr>
          </w:p>
          <w:p w14:paraId="526B51D3" w14:textId="77777777" w:rsidR="007C1E95" w:rsidRPr="00981732" w:rsidRDefault="007C1E95" w:rsidP="00831BD6">
            <w:pPr>
              <w:spacing w:line="288" w:lineRule="auto"/>
              <w:jc w:val="both"/>
              <w:rPr>
                <w:rFonts w:cs="Tahoma"/>
                <w:szCs w:val="18"/>
              </w:rPr>
            </w:pPr>
            <w:r w:rsidRPr="00981732">
              <w:rPr>
                <w:rFonts w:cs="Tahoma"/>
                <w:szCs w:val="18"/>
              </w:rPr>
              <w:t>Dobavitelj jamči, da bo kakovost dobavljenega blaga ustrezala navedbam v dokumentaciji v zvezi z oddajo javnega naročila.</w:t>
            </w:r>
          </w:p>
          <w:p w14:paraId="7A2EE94F" w14:textId="77777777" w:rsidR="007C1E95" w:rsidRPr="00981732" w:rsidRDefault="007C1E95" w:rsidP="00831BD6">
            <w:pPr>
              <w:spacing w:line="288" w:lineRule="auto"/>
              <w:jc w:val="both"/>
              <w:rPr>
                <w:rFonts w:cs="Tahoma"/>
                <w:szCs w:val="18"/>
              </w:rPr>
            </w:pPr>
          </w:p>
          <w:p w14:paraId="74B97DD9" w14:textId="77777777" w:rsidR="007C1E95" w:rsidRDefault="007C1E95" w:rsidP="00831BD6">
            <w:pPr>
              <w:spacing w:line="288" w:lineRule="auto"/>
              <w:jc w:val="both"/>
              <w:rPr>
                <w:rFonts w:cs="Tahoma"/>
                <w:szCs w:val="18"/>
              </w:rPr>
            </w:pPr>
            <w:r w:rsidRPr="00981732">
              <w:rPr>
                <w:rFonts w:cs="Tahoma"/>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0B1DDB4E" w14:textId="77777777" w:rsidR="007C1E95" w:rsidRDefault="007C1E95" w:rsidP="00831BD6">
            <w:pPr>
              <w:spacing w:line="288" w:lineRule="auto"/>
              <w:jc w:val="both"/>
              <w:rPr>
                <w:rFonts w:cs="Tahoma"/>
                <w:szCs w:val="18"/>
              </w:rPr>
            </w:pPr>
          </w:p>
          <w:p w14:paraId="1373015A" w14:textId="77777777" w:rsidR="007C1E95" w:rsidRDefault="007C1E95" w:rsidP="00831BD6">
            <w:pPr>
              <w:spacing w:line="288" w:lineRule="auto"/>
              <w:jc w:val="both"/>
              <w:rPr>
                <w:rFonts w:cs="Tahoma"/>
                <w:szCs w:val="18"/>
              </w:rPr>
            </w:pPr>
          </w:p>
          <w:p w14:paraId="3E078E25" w14:textId="77777777" w:rsidR="007C1E95" w:rsidRPr="00981732" w:rsidRDefault="007C1E95" w:rsidP="00831BD6">
            <w:pPr>
              <w:spacing w:line="288" w:lineRule="auto"/>
              <w:jc w:val="both"/>
              <w:rPr>
                <w:rFonts w:cs="Tahoma"/>
                <w:szCs w:val="18"/>
              </w:rPr>
            </w:pPr>
          </w:p>
          <w:p w14:paraId="42E500FA" w14:textId="77777777" w:rsidR="007C1E95" w:rsidRPr="00981732" w:rsidRDefault="007C1E95" w:rsidP="00831BD6">
            <w:pPr>
              <w:spacing w:line="288" w:lineRule="auto"/>
              <w:ind w:left="3545" w:hanging="3545"/>
              <w:rPr>
                <w:rFonts w:cs="Tahoma"/>
                <w:b/>
                <w:bCs/>
                <w:szCs w:val="18"/>
              </w:rPr>
            </w:pPr>
          </w:p>
          <w:p w14:paraId="666340FF" w14:textId="77777777" w:rsidR="007C1E95" w:rsidRPr="00981732" w:rsidRDefault="007C1E95" w:rsidP="00831BD6">
            <w:pPr>
              <w:spacing w:line="288" w:lineRule="auto"/>
              <w:ind w:left="3545" w:firstLine="709"/>
              <w:rPr>
                <w:rFonts w:cs="Tahoma"/>
                <w:b/>
                <w:bCs/>
                <w:szCs w:val="18"/>
              </w:rPr>
            </w:pPr>
            <w:r w:rsidRPr="00981732">
              <w:rPr>
                <w:rFonts w:cs="Tahoma"/>
                <w:b/>
                <w:bCs/>
                <w:szCs w:val="18"/>
              </w:rPr>
              <w:t>10. člen</w:t>
            </w:r>
          </w:p>
          <w:p w14:paraId="08C17019" w14:textId="77777777" w:rsidR="007C1E95" w:rsidRPr="00981732" w:rsidRDefault="007C1E95" w:rsidP="00831BD6">
            <w:pPr>
              <w:spacing w:line="288" w:lineRule="auto"/>
              <w:jc w:val="center"/>
              <w:rPr>
                <w:rFonts w:cs="Tahoma"/>
                <w:i/>
                <w:iCs/>
                <w:szCs w:val="18"/>
              </w:rPr>
            </w:pPr>
            <w:r w:rsidRPr="00981732">
              <w:rPr>
                <w:rFonts w:cs="Tahoma"/>
                <w:i/>
                <w:iCs/>
                <w:szCs w:val="18"/>
              </w:rPr>
              <w:t>(odprava napak in reševanje reklamacij)</w:t>
            </w:r>
          </w:p>
          <w:p w14:paraId="7FF6336A" w14:textId="77777777" w:rsidR="007C1E95" w:rsidRPr="00981732" w:rsidRDefault="007C1E95" w:rsidP="00831BD6">
            <w:pPr>
              <w:spacing w:line="288" w:lineRule="auto"/>
              <w:jc w:val="both"/>
              <w:rPr>
                <w:rFonts w:cs="Tahoma"/>
                <w:szCs w:val="18"/>
              </w:rPr>
            </w:pPr>
          </w:p>
          <w:p w14:paraId="231F5C86" w14:textId="77777777" w:rsidR="007C1E95" w:rsidRPr="00981732" w:rsidRDefault="007C1E95" w:rsidP="00831BD6">
            <w:pPr>
              <w:spacing w:line="288" w:lineRule="auto"/>
              <w:jc w:val="both"/>
              <w:rPr>
                <w:rFonts w:cs="Tahoma"/>
                <w:szCs w:val="18"/>
              </w:rPr>
            </w:pPr>
            <w:r w:rsidRPr="00981732">
              <w:rPr>
                <w:rFonts w:cs="Tahoma"/>
                <w:szCs w:val="18"/>
              </w:rPr>
              <w:t>Ugotovljene napake se vpišejo v reklamacijski zapisnik, pri čemer se sporazumno določi rok za njihovo odpravo, ki pa ne more biti daljši od 7 dni. Dobavitelj se obvezuje, da bo ugotovljene napake odpravil v dogovorjenem roku. Če dobavitelj ne odpravi napak v dogovorjenem roku, bo naročnik unovčil garancijo za dobro izvedbo pogodbenih obveznosti.</w:t>
            </w:r>
          </w:p>
          <w:p w14:paraId="052D53A1" w14:textId="77777777" w:rsidR="007C1E95" w:rsidRPr="00981732" w:rsidRDefault="007C1E95" w:rsidP="00831BD6">
            <w:pPr>
              <w:spacing w:line="288" w:lineRule="auto"/>
              <w:jc w:val="both"/>
              <w:rPr>
                <w:rFonts w:cs="Tahoma"/>
                <w:szCs w:val="18"/>
              </w:rPr>
            </w:pPr>
          </w:p>
          <w:p w14:paraId="36EDFDE3" w14:textId="77777777" w:rsidR="007C1E95" w:rsidRPr="00981732" w:rsidRDefault="007C1E95" w:rsidP="00831BD6">
            <w:pPr>
              <w:spacing w:line="288" w:lineRule="auto"/>
              <w:jc w:val="both"/>
              <w:rPr>
                <w:rFonts w:cs="Tahoma"/>
                <w:szCs w:val="18"/>
              </w:rPr>
            </w:pPr>
            <w:r w:rsidRPr="00981732">
              <w:rPr>
                <w:rFonts w:cs="Tahoma"/>
                <w:szCs w:val="18"/>
              </w:rPr>
              <w:t>V primeru utemeljene reklamacije se stranki dogovorita za rešitev reklamacije na enega od načinov:</w:t>
            </w:r>
          </w:p>
          <w:p w14:paraId="6331C25B" w14:textId="77777777" w:rsidR="007C1E95" w:rsidRPr="00981732" w:rsidRDefault="007C1E95" w:rsidP="007C1E95">
            <w:pPr>
              <w:numPr>
                <w:ilvl w:val="0"/>
                <w:numId w:val="1"/>
              </w:numPr>
              <w:spacing w:line="288" w:lineRule="auto"/>
              <w:jc w:val="both"/>
              <w:rPr>
                <w:rFonts w:cs="Tahoma"/>
                <w:szCs w:val="18"/>
              </w:rPr>
            </w:pPr>
            <w:r w:rsidRPr="00981732">
              <w:rPr>
                <w:rFonts w:cs="Tahoma"/>
                <w:szCs w:val="18"/>
              </w:rPr>
              <w:t>zamenjavo reklamiranega blaga ali</w:t>
            </w:r>
          </w:p>
          <w:p w14:paraId="06FA158C" w14:textId="77777777" w:rsidR="007C1E95" w:rsidRPr="00981732" w:rsidRDefault="007C1E95" w:rsidP="007C1E95">
            <w:pPr>
              <w:numPr>
                <w:ilvl w:val="0"/>
                <w:numId w:val="1"/>
              </w:numPr>
              <w:spacing w:line="288" w:lineRule="auto"/>
              <w:jc w:val="both"/>
              <w:rPr>
                <w:rFonts w:cs="Tahoma"/>
                <w:szCs w:val="18"/>
              </w:rPr>
            </w:pPr>
            <w:r w:rsidRPr="00981732">
              <w:rPr>
                <w:rFonts w:cs="Tahoma"/>
                <w:szCs w:val="18"/>
              </w:rPr>
              <w:t>vračilo blaga in kupnine na stroške dobavitelja.</w:t>
            </w:r>
          </w:p>
          <w:p w14:paraId="43195255" w14:textId="77777777" w:rsidR="007C1E95" w:rsidRDefault="007C1E95" w:rsidP="00831BD6">
            <w:pPr>
              <w:spacing w:line="288" w:lineRule="auto"/>
              <w:jc w:val="both"/>
              <w:rPr>
                <w:rFonts w:cs="Tahoma"/>
                <w:szCs w:val="18"/>
              </w:rPr>
            </w:pPr>
          </w:p>
          <w:p w14:paraId="3D7862BE" w14:textId="77777777" w:rsidR="007C1E95" w:rsidRPr="00981732" w:rsidRDefault="007C1E95" w:rsidP="00831BD6">
            <w:pPr>
              <w:spacing w:line="288" w:lineRule="auto"/>
              <w:jc w:val="both"/>
              <w:rPr>
                <w:rFonts w:cs="Tahoma"/>
                <w:szCs w:val="18"/>
              </w:rPr>
            </w:pPr>
            <w:r w:rsidRPr="00981732">
              <w:rPr>
                <w:rFonts w:cs="Tahoma"/>
                <w:szCs w:val="18"/>
              </w:rPr>
              <w:t>V primeru, da blaga ni mogoče vrniti, bo dobavitelj pri naslednji dobavi priznal naročniku popust v višini, ki bo nadomestila zmanjšano vrednost neustreznega dobavljenega blaga.</w:t>
            </w:r>
          </w:p>
          <w:p w14:paraId="4E70E106" w14:textId="77777777" w:rsidR="007C1E95" w:rsidRPr="00981732" w:rsidRDefault="007C1E95" w:rsidP="00831BD6">
            <w:pPr>
              <w:spacing w:line="288" w:lineRule="auto"/>
              <w:jc w:val="both"/>
              <w:rPr>
                <w:rFonts w:cs="Tahoma"/>
                <w:szCs w:val="18"/>
              </w:rPr>
            </w:pPr>
          </w:p>
          <w:p w14:paraId="5B758064" w14:textId="77777777" w:rsidR="007C1E95" w:rsidRPr="00981732" w:rsidRDefault="007C1E95" w:rsidP="00831BD6">
            <w:pPr>
              <w:spacing w:line="288" w:lineRule="auto"/>
              <w:jc w:val="center"/>
              <w:rPr>
                <w:rFonts w:cs="Tahoma"/>
                <w:b/>
                <w:bCs/>
                <w:szCs w:val="18"/>
              </w:rPr>
            </w:pPr>
            <w:r w:rsidRPr="00981732">
              <w:rPr>
                <w:rFonts w:cs="Tahoma"/>
                <w:b/>
                <w:bCs/>
                <w:szCs w:val="18"/>
              </w:rPr>
              <w:t>11. člen</w:t>
            </w:r>
          </w:p>
          <w:p w14:paraId="45CB54AB" w14:textId="77777777" w:rsidR="007C1E95" w:rsidRPr="008665BD" w:rsidRDefault="007C1E95" w:rsidP="00831BD6">
            <w:pPr>
              <w:spacing w:line="288" w:lineRule="auto"/>
              <w:jc w:val="center"/>
              <w:rPr>
                <w:rFonts w:cs="Tahoma"/>
                <w:i/>
                <w:iCs/>
                <w:szCs w:val="18"/>
              </w:rPr>
            </w:pPr>
            <w:r w:rsidRPr="00F43B49">
              <w:rPr>
                <w:rFonts w:cs="Tahoma"/>
                <w:i/>
                <w:iCs/>
                <w:szCs w:val="18"/>
              </w:rPr>
              <w:t>(finančno zavarovanje za dobro izvedbo pogodbenih obveznosti)</w:t>
            </w:r>
          </w:p>
          <w:p w14:paraId="247C03E2" w14:textId="77777777" w:rsidR="007C1E95" w:rsidRPr="008665BD" w:rsidRDefault="007C1E95" w:rsidP="00831BD6">
            <w:pPr>
              <w:spacing w:line="288" w:lineRule="auto"/>
              <w:jc w:val="both"/>
              <w:rPr>
                <w:rFonts w:cs="Tahoma"/>
                <w:szCs w:val="18"/>
              </w:rPr>
            </w:pPr>
          </w:p>
          <w:p w14:paraId="44ADADD3" w14:textId="77777777" w:rsidR="007C1E95" w:rsidRPr="00F43B49" w:rsidRDefault="007C1E95" w:rsidP="00831BD6">
            <w:pPr>
              <w:spacing w:line="288" w:lineRule="auto"/>
              <w:jc w:val="both"/>
              <w:rPr>
                <w:rFonts w:cs="Tahoma"/>
                <w:szCs w:val="18"/>
              </w:rPr>
            </w:pPr>
            <w:r w:rsidRPr="00F43B49">
              <w:rPr>
                <w:rFonts w:cs="Tahoma"/>
                <w:szCs w:val="18"/>
              </w:rPr>
              <w:t xml:space="preserve">Izvajalec mora za zavarovanje izpolnitve svojih obveznosti naročniku predložiti finančno zavarovanje za dobro izvedbo pogodbenih obveznosti v obliki </w:t>
            </w:r>
            <w:proofErr w:type="spellStart"/>
            <w:r w:rsidRPr="00F43B49">
              <w:rPr>
                <w:rFonts w:cs="Tahoma"/>
                <w:szCs w:val="18"/>
              </w:rPr>
              <w:t>izvršnice</w:t>
            </w:r>
            <w:proofErr w:type="spellEnd"/>
            <w:r w:rsidRPr="00F43B49">
              <w:rPr>
                <w:rFonts w:cs="Tahoma"/>
                <w:szCs w:val="18"/>
              </w:rPr>
              <w:t>.</w:t>
            </w:r>
          </w:p>
          <w:p w14:paraId="55F23E62" w14:textId="77777777" w:rsidR="007C1E95" w:rsidRPr="00F43B49" w:rsidRDefault="007C1E95" w:rsidP="00831BD6">
            <w:pPr>
              <w:spacing w:line="288" w:lineRule="auto"/>
              <w:jc w:val="both"/>
              <w:rPr>
                <w:rFonts w:cs="Tahoma"/>
                <w:szCs w:val="18"/>
              </w:rPr>
            </w:pPr>
          </w:p>
          <w:p w14:paraId="4950216C" w14:textId="77777777" w:rsidR="007C1E95" w:rsidRPr="00F43B49" w:rsidRDefault="007C1E95" w:rsidP="00831BD6">
            <w:pPr>
              <w:spacing w:line="288" w:lineRule="auto"/>
              <w:jc w:val="both"/>
              <w:rPr>
                <w:rFonts w:cs="Tahoma"/>
                <w:szCs w:val="18"/>
              </w:rPr>
            </w:pPr>
            <w:r w:rsidRPr="00F43B49">
              <w:rPr>
                <w:rFonts w:cs="Tahoma"/>
                <w:szCs w:val="18"/>
              </w:rPr>
              <w:t xml:space="preserve">Izvajalec mora v desetih (10) dneh od podpisa pogodbe kot pogoj za veljavnost pogodbe predložiti naročniku ustrezno in veljavno </w:t>
            </w:r>
            <w:proofErr w:type="spellStart"/>
            <w:r w:rsidRPr="00F43B49">
              <w:rPr>
                <w:rFonts w:cs="Tahoma"/>
                <w:szCs w:val="18"/>
              </w:rPr>
              <w:t>izvršnico</w:t>
            </w:r>
            <w:proofErr w:type="spellEnd"/>
            <w:r w:rsidRPr="00F43B49">
              <w:rPr>
                <w:rFonts w:cs="Tahoma"/>
                <w:szCs w:val="18"/>
              </w:rPr>
              <w:t xml:space="preserve"> za dobro izvedbo pogodbenih obveznosti v višini deset procentov (10 %) skupne vrednosti pogodbe z DDV, izračunanem po davčnem sistemu, kateremu je zavezan slediti naročnik.</w:t>
            </w:r>
          </w:p>
          <w:p w14:paraId="221F14B0" w14:textId="77777777" w:rsidR="007C1E95" w:rsidRPr="00F43B49" w:rsidRDefault="007C1E95" w:rsidP="00831BD6">
            <w:pPr>
              <w:spacing w:line="288" w:lineRule="auto"/>
              <w:jc w:val="both"/>
              <w:rPr>
                <w:rFonts w:cs="Tahoma"/>
                <w:szCs w:val="18"/>
              </w:rPr>
            </w:pPr>
          </w:p>
          <w:p w14:paraId="1D695F5C" w14:textId="77777777" w:rsidR="007C1E95" w:rsidRPr="00F43B49" w:rsidRDefault="007C1E95" w:rsidP="00831BD6">
            <w:pPr>
              <w:spacing w:line="288" w:lineRule="auto"/>
              <w:jc w:val="both"/>
              <w:rPr>
                <w:rFonts w:cs="Tahoma"/>
                <w:szCs w:val="18"/>
              </w:rPr>
            </w:pPr>
            <w:r w:rsidRPr="00F43B49">
              <w:rPr>
                <w:rFonts w:cs="Tahoma"/>
                <w:szCs w:val="18"/>
              </w:rPr>
              <w:t xml:space="preserve">Na </w:t>
            </w:r>
            <w:proofErr w:type="spellStart"/>
            <w:r w:rsidRPr="00F43B49">
              <w:rPr>
                <w:rFonts w:cs="Tahoma"/>
                <w:szCs w:val="18"/>
              </w:rPr>
              <w:t>izvršnici</w:t>
            </w:r>
            <w:proofErr w:type="spellEnd"/>
            <w:r w:rsidRPr="00F43B49">
              <w:rPr>
                <w:rFonts w:cs="Tahoma"/>
                <w:szCs w:val="18"/>
              </w:rPr>
              <w:t xml:space="preserve"> mora biti izrecno določen datum dospelosti. Datum dospelosti je datum po preteku deset (10) dni od podpisa pogodbe, sklenjene na podlagi pravnomočno zaključenega postopka javnega naročila (dan, mesec, leto).</w:t>
            </w:r>
          </w:p>
          <w:p w14:paraId="6E7C0178" w14:textId="77777777" w:rsidR="007C1E95" w:rsidRPr="00F43B49" w:rsidRDefault="007C1E95" w:rsidP="00831BD6">
            <w:pPr>
              <w:spacing w:line="288" w:lineRule="auto"/>
              <w:jc w:val="both"/>
              <w:rPr>
                <w:rFonts w:cs="Tahoma"/>
                <w:szCs w:val="18"/>
              </w:rPr>
            </w:pPr>
          </w:p>
          <w:p w14:paraId="26514983" w14:textId="77777777" w:rsidR="007C1E95" w:rsidRPr="00F43B49" w:rsidRDefault="007C1E95" w:rsidP="00831BD6">
            <w:pPr>
              <w:spacing w:line="288" w:lineRule="auto"/>
              <w:jc w:val="both"/>
              <w:rPr>
                <w:rFonts w:cs="Tahoma"/>
                <w:szCs w:val="18"/>
              </w:rPr>
            </w:pPr>
            <w:r w:rsidRPr="00F43B49">
              <w:rPr>
                <w:rFonts w:cs="Tahoma"/>
                <w:szCs w:val="18"/>
              </w:rPr>
              <w:t xml:space="preserve">V primeru, da izvajalec ne dostavi pravilno izpolnjene </w:t>
            </w:r>
            <w:proofErr w:type="spellStart"/>
            <w:r w:rsidRPr="00F43B49">
              <w:rPr>
                <w:rFonts w:cs="Tahoma"/>
                <w:szCs w:val="18"/>
              </w:rPr>
              <w:t>izvršnice</w:t>
            </w:r>
            <w:proofErr w:type="spellEnd"/>
            <w:r w:rsidRPr="00F43B49">
              <w:rPr>
                <w:rFonts w:cs="Tahoma"/>
                <w:szCs w:val="18"/>
              </w:rPr>
              <w:t xml:space="preserve">, jo ima naročnik pravico zavrniti in zahtevati predložitev pravilno izpolnjene nove </w:t>
            </w:r>
            <w:proofErr w:type="spellStart"/>
            <w:r w:rsidRPr="00F43B49">
              <w:rPr>
                <w:rFonts w:cs="Tahoma"/>
                <w:szCs w:val="18"/>
              </w:rPr>
              <w:t>izvršnice</w:t>
            </w:r>
            <w:proofErr w:type="spellEnd"/>
            <w:r w:rsidRPr="00F43B49">
              <w:rPr>
                <w:rFonts w:cs="Tahoma"/>
                <w:szCs w:val="18"/>
              </w:rPr>
              <w:t xml:space="preserve">. V kolikor izvajalec ne dostavi </w:t>
            </w:r>
            <w:proofErr w:type="spellStart"/>
            <w:r w:rsidRPr="00F43B49">
              <w:rPr>
                <w:rFonts w:cs="Tahoma"/>
                <w:szCs w:val="18"/>
              </w:rPr>
              <w:t>izvršnice</w:t>
            </w:r>
            <w:proofErr w:type="spellEnd"/>
            <w:r w:rsidRPr="00F43B49">
              <w:rPr>
                <w:rFonts w:cs="Tahoma"/>
                <w:szCs w:val="18"/>
              </w:rPr>
              <w:t xml:space="preserve"> v zahtevanem roku, ima naročnik pravico vložiti zahtevek za povračilo vse nastale škode.</w:t>
            </w:r>
          </w:p>
          <w:p w14:paraId="177DF63E" w14:textId="77777777" w:rsidR="007C1E95" w:rsidRPr="00F43B49" w:rsidRDefault="007C1E95" w:rsidP="00831BD6">
            <w:pPr>
              <w:spacing w:line="288" w:lineRule="auto"/>
              <w:jc w:val="both"/>
              <w:rPr>
                <w:rFonts w:cs="Tahoma"/>
                <w:szCs w:val="18"/>
              </w:rPr>
            </w:pPr>
          </w:p>
          <w:p w14:paraId="565C5F38" w14:textId="77777777" w:rsidR="007C1E95" w:rsidRPr="00F43B49" w:rsidRDefault="007C1E95" w:rsidP="00831BD6">
            <w:pPr>
              <w:spacing w:line="288" w:lineRule="auto"/>
              <w:jc w:val="both"/>
              <w:rPr>
                <w:rFonts w:cs="Tahoma"/>
                <w:szCs w:val="18"/>
              </w:rPr>
            </w:pPr>
            <w:r w:rsidRPr="00F43B49">
              <w:rPr>
                <w:rFonts w:cs="Tahoma"/>
                <w:szCs w:val="18"/>
              </w:rPr>
              <w:t xml:space="preserve">Naročnik </w:t>
            </w:r>
            <w:proofErr w:type="spellStart"/>
            <w:r w:rsidRPr="00F43B49">
              <w:rPr>
                <w:rFonts w:cs="Tahoma"/>
                <w:szCs w:val="18"/>
              </w:rPr>
              <w:t>izvršnico</w:t>
            </w:r>
            <w:proofErr w:type="spellEnd"/>
            <w:r w:rsidRPr="00F43B49">
              <w:rPr>
                <w:rFonts w:cs="Tahoma"/>
                <w:szCs w:val="18"/>
              </w:rPr>
              <w:t xml:space="preserve"> kot finančno zavarovanje za dobro izvedbo obveznosti lahko unovči v primeru, če izvajalec:</w:t>
            </w:r>
          </w:p>
          <w:p w14:paraId="30BDD81D" w14:textId="77777777" w:rsidR="007C1E95" w:rsidRPr="00F43B49" w:rsidRDefault="007C1E95" w:rsidP="007C1E95">
            <w:pPr>
              <w:numPr>
                <w:ilvl w:val="0"/>
                <w:numId w:val="9"/>
              </w:numPr>
              <w:spacing w:line="288" w:lineRule="auto"/>
              <w:jc w:val="both"/>
              <w:rPr>
                <w:rFonts w:cs="Tahoma"/>
                <w:szCs w:val="18"/>
              </w:rPr>
            </w:pPr>
            <w:r w:rsidRPr="00F43B49">
              <w:rPr>
                <w:rFonts w:cs="Tahoma"/>
                <w:szCs w:val="18"/>
              </w:rPr>
              <w:t>svojih obveznosti do naročnika ne izpolni v skladu s to pogodbo;</w:t>
            </w:r>
          </w:p>
          <w:p w14:paraId="7E18922B" w14:textId="77777777" w:rsidR="007C1E95" w:rsidRPr="00F43B49" w:rsidRDefault="007C1E95" w:rsidP="007C1E95">
            <w:pPr>
              <w:numPr>
                <w:ilvl w:val="0"/>
                <w:numId w:val="9"/>
              </w:numPr>
              <w:spacing w:line="288" w:lineRule="auto"/>
              <w:jc w:val="both"/>
              <w:rPr>
                <w:rFonts w:cs="Tahoma"/>
                <w:szCs w:val="18"/>
              </w:rPr>
            </w:pPr>
            <w:r w:rsidRPr="00F43B49">
              <w:rPr>
                <w:rFonts w:cs="Tahoma"/>
                <w:szCs w:val="18"/>
              </w:rPr>
              <w:t>svojih obveznosti do naročnika ne izpolni v dogovorjeni kvaliteti, količini ali roku ali v skladu z razpisno in/ali ponudbeno dokumentacijo;</w:t>
            </w:r>
          </w:p>
          <w:p w14:paraId="0FAC8053" w14:textId="77777777" w:rsidR="007C1E95" w:rsidRPr="00F43B49" w:rsidRDefault="007C1E95" w:rsidP="007C1E95">
            <w:pPr>
              <w:numPr>
                <w:ilvl w:val="0"/>
                <w:numId w:val="9"/>
              </w:numPr>
              <w:spacing w:line="288" w:lineRule="auto"/>
              <w:jc w:val="both"/>
              <w:rPr>
                <w:rFonts w:cs="Tahoma"/>
                <w:szCs w:val="18"/>
              </w:rPr>
            </w:pPr>
            <w:r w:rsidRPr="00F43B49">
              <w:rPr>
                <w:rFonts w:cs="Tahoma"/>
                <w:szCs w:val="18"/>
              </w:rPr>
              <w:t>naročniku povzroči škodo, ki je ne povrne v roku osem (8) dni po pozivu naročnika;</w:t>
            </w:r>
          </w:p>
          <w:p w14:paraId="67C397A3" w14:textId="77777777" w:rsidR="007C1E95" w:rsidRPr="00F43B49" w:rsidRDefault="007C1E95" w:rsidP="007C1E95">
            <w:pPr>
              <w:numPr>
                <w:ilvl w:val="0"/>
                <w:numId w:val="9"/>
              </w:numPr>
              <w:spacing w:line="288" w:lineRule="auto"/>
              <w:jc w:val="both"/>
              <w:rPr>
                <w:rFonts w:cs="Tahoma"/>
                <w:szCs w:val="18"/>
              </w:rPr>
            </w:pPr>
            <w:r w:rsidRPr="00F43B49">
              <w:rPr>
                <w:rFonts w:cs="Tahoma"/>
                <w:szCs w:val="18"/>
              </w:rPr>
              <w:t>predčasno odstopi od pogodbe brez krivde naročnika;</w:t>
            </w:r>
          </w:p>
          <w:p w14:paraId="559D3DDA" w14:textId="77777777" w:rsidR="007C1E95" w:rsidRPr="00F43B49" w:rsidRDefault="007C1E95" w:rsidP="007C1E95">
            <w:pPr>
              <w:numPr>
                <w:ilvl w:val="0"/>
                <w:numId w:val="9"/>
              </w:numPr>
              <w:spacing w:line="288" w:lineRule="auto"/>
              <w:jc w:val="both"/>
              <w:rPr>
                <w:rFonts w:cs="Tahoma"/>
                <w:szCs w:val="18"/>
              </w:rPr>
            </w:pPr>
            <w:r w:rsidRPr="00F43B49">
              <w:rPr>
                <w:rFonts w:cs="Tahoma"/>
                <w:szCs w:val="18"/>
              </w:rPr>
              <w:t>brez razloga na strani naročnika povzroči, da naročnik prekine oziroma odstopi od pogodbe;</w:t>
            </w:r>
          </w:p>
          <w:p w14:paraId="0C5AB4C8" w14:textId="77777777" w:rsidR="007C1E95" w:rsidRPr="00F43B49" w:rsidRDefault="007C1E95" w:rsidP="007C1E95">
            <w:pPr>
              <w:numPr>
                <w:ilvl w:val="0"/>
                <w:numId w:val="9"/>
              </w:numPr>
              <w:spacing w:line="288" w:lineRule="auto"/>
              <w:jc w:val="both"/>
              <w:rPr>
                <w:rFonts w:cs="Tahoma"/>
                <w:szCs w:val="18"/>
              </w:rPr>
            </w:pPr>
            <w:r w:rsidRPr="00F43B49">
              <w:rPr>
                <w:rFonts w:cs="Tahoma"/>
                <w:szCs w:val="18"/>
              </w:rPr>
              <w:t>naročniku poda zavajajoče ali lažne informacije, podatke ali dokumente, zaradi česar mora naročnik javno naročilo razveljaviti ali modificirati;</w:t>
            </w:r>
          </w:p>
          <w:p w14:paraId="0ED6154E" w14:textId="77777777" w:rsidR="007C1E95" w:rsidRPr="00F43B49" w:rsidRDefault="007C1E95" w:rsidP="007C1E95">
            <w:pPr>
              <w:numPr>
                <w:ilvl w:val="0"/>
                <w:numId w:val="9"/>
              </w:numPr>
              <w:spacing w:line="288" w:lineRule="auto"/>
              <w:jc w:val="both"/>
              <w:rPr>
                <w:rFonts w:cs="Tahoma"/>
                <w:szCs w:val="18"/>
              </w:rPr>
            </w:pPr>
            <w:r w:rsidRPr="00F43B49">
              <w:rPr>
                <w:rFonts w:cs="Tahoma"/>
                <w:szCs w:val="18"/>
              </w:rPr>
              <w:t>v razumno določenem roku na svoje stroške ne odpravi napak in/ali nepravilnosti dobavljenega blaga/izvedenih storitev po pogodbi;</w:t>
            </w:r>
          </w:p>
          <w:p w14:paraId="45FC111A" w14:textId="77777777" w:rsidR="007C1E95" w:rsidRPr="00F43B49" w:rsidRDefault="007C1E95" w:rsidP="007C1E95">
            <w:pPr>
              <w:numPr>
                <w:ilvl w:val="0"/>
                <w:numId w:val="9"/>
              </w:numPr>
              <w:spacing w:line="288" w:lineRule="auto"/>
              <w:jc w:val="both"/>
              <w:rPr>
                <w:rFonts w:cs="Tahoma"/>
                <w:szCs w:val="18"/>
              </w:rPr>
            </w:pPr>
            <w:r w:rsidRPr="00F43B49">
              <w:rPr>
                <w:rFonts w:cs="Tahoma"/>
                <w:szCs w:val="18"/>
              </w:rPr>
              <w:t>svojih obveznosti do podizvajalcev, ki sodelujejo pri izvedbi javnega naročila, v celoti ne poravna.</w:t>
            </w:r>
          </w:p>
          <w:p w14:paraId="7228DC06" w14:textId="77777777" w:rsidR="007C1E95" w:rsidRPr="00F43B49" w:rsidRDefault="007C1E95" w:rsidP="00831BD6">
            <w:pPr>
              <w:spacing w:line="288" w:lineRule="auto"/>
              <w:jc w:val="both"/>
              <w:rPr>
                <w:rFonts w:cs="Tahoma"/>
                <w:szCs w:val="18"/>
              </w:rPr>
            </w:pPr>
          </w:p>
          <w:p w14:paraId="248DBA42" w14:textId="77777777" w:rsidR="007C1E95" w:rsidRPr="00F43B49" w:rsidRDefault="007C1E95" w:rsidP="00831BD6">
            <w:pPr>
              <w:spacing w:line="288" w:lineRule="auto"/>
              <w:jc w:val="both"/>
              <w:rPr>
                <w:rFonts w:cs="Tahoma"/>
                <w:szCs w:val="18"/>
              </w:rPr>
            </w:pPr>
            <w:r w:rsidRPr="00F43B49">
              <w:rPr>
                <w:rFonts w:cs="Tahoma"/>
                <w:szCs w:val="18"/>
              </w:rPr>
              <w:lastRenderedPageBreak/>
              <w:t xml:space="preserve">Naročnikov prevzem pravilno izpolnjene </w:t>
            </w:r>
            <w:proofErr w:type="spellStart"/>
            <w:r w:rsidRPr="00F43B49">
              <w:rPr>
                <w:rFonts w:cs="Tahoma"/>
                <w:szCs w:val="18"/>
              </w:rPr>
              <w:t>izvršnice</w:t>
            </w:r>
            <w:proofErr w:type="spellEnd"/>
            <w:r w:rsidRPr="00F43B49">
              <w:rPr>
                <w:rFonts w:cs="Tahoma"/>
                <w:szCs w:val="18"/>
              </w:rPr>
              <w:t xml:space="preserve"> je pogoj za veljavnost te pogodbe.</w:t>
            </w:r>
          </w:p>
          <w:p w14:paraId="6C2F34FD" w14:textId="77777777" w:rsidR="007C1E95" w:rsidRPr="00F43B49" w:rsidRDefault="007C1E95" w:rsidP="00831BD6">
            <w:pPr>
              <w:spacing w:line="288" w:lineRule="auto"/>
              <w:jc w:val="both"/>
              <w:rPr>
                <w:rFonts w:cs="Tahoma"/>
                <w:szCs w:val="18"/>
              </w:rPr>
            </w:pPr>
          </w:p>
          <w:p w14:paraId="6A10C4E5" w14:textId="77777777" w:rsidR="007C1E95" w:rsidRDefault="007C1E95" w:rsidP="00831BD6">
            <w:pPr>
              <w:spacing w:line="288" w:lineRule="auto"/>
              <w:jc w:val="both"/>
              <w:rPr>
                <w:rFonts w:cs="Tahoma"/>
                <w:szCs w:val="18"/>
              </w:rPr>
            </w:pPr>
          </w:p>
          <w:p w14:paraId="205E701E" w14:textId="77777777" w:rsidR="007C1E95" w:rsidRPr="00857672" w:rsidRDefault="007C1E95" w:rsidP="00831BD6">
            <w:pPr>
              <w:spacing w:line="288" w:lineRule="auto"/>
              <w:jc w:val="center"/>
              <w:rPr>
                <w:rFonts w:cs="Tahoma"/>
                <w:b/>
                <w:bCs/>
                <w:szCs w:val="18"/>
              </w:rPr>
            </w:pPr>
            <w:bookmarkStart w:id="4" w:name="_Toc214352869"/>
            <w:r>
              <w:rPr>
                <w:rFonts w:cs="Tahoma"/>
                <w:b/>
                <w:bCs/>
                <w:szCs w:val="18"/>
              </w:rPr>
              <w:t xml:space="preserve">12. </w:t>
            </w:r>
            <w:r w:rsidRPr="00857672">
              <w:rPr>
                <w:rFonts w:cs="Tahoma"/>
                <w:b/>
                <w:bCs/>
                <w:szCs w:val="18"/>
              </w:rPr>
              <w:t>člen</w:t>
            </w:r>
            <w:bookmarkEnd w:id="4"/>
          </w:p>
          <w:p w14:paraId="61FFEA17" w14:textId="77777777" w:rsidR="007C1E95" w:rsidRPr="00857672" w:rsidRDefault="007C1E95" w:rsidP="00831BD6">
            <w:pPr>
              <w:spacing w:line="288" w:lineRule="auto"/>
              <w:jc w:val="center"/>
              <w:rPr>
                <w:rFonts w:cs="Tahoma"/>
                <w:i/>
                <w:iCs/>
                <w:szCs w:val="18"/>
              </w:rPr>
            </w:pPr>
            <w:bookmarkStart w:id="5" w:name="_Toc214352870"/>
            <w:r w:rsidRPr="00857672">
              <w:rPr>
                <w:rFonts w:cs="Tahoma"/>
                <w:i/>
                <w:iCs/>
                <w:szCs w:val="18"/>
              </w:rPr>
              <w:t>(podizvajalci)</w:t>
            </w:r>
            <w:bookmarkEnd w:id="5"/>
          </w:p>
          <w:p w14:paraId="31C4613A" w14:textId="77777777" w:rsidR="007C1E95" w:rsidRPr="00A96722" w:rsidRDefault="007C1E95" w:rsidP="00831BD6">
            <w:pPr>
              <w:jc w:val="center"/>
              <w:rPr>
                <w:rFonts w:ascii="Century Gothic" w:hAnsi="Century Gothic" w:cs="Tahoma"/>
                <w:i/>
                <w:iCs/>
                <w:szCs w:val="18"/>
              </w:rPr>
            </w:pPr>
          </w:p>
          <w:p w14:paraId="55D2C4FC" w14:textId="77777777" w:rsidR="007C1E95" w:rsidRPr="00857672" w:rsidRDefault="007C1E95" w:rsidP="00831BD6">
            <w:pPr>
              <w:spacing w:line="288" w:lineRule="auto"/>
              <w:jc w:val="both"/>
              <w:rPr>
                <w:rFonts w:cs="Tahoma"/>
                <w:i/>
                <w:iCs/>
                <w:szCs w:val="18"/>
              </w:rPr>
            </w:pPr>
            <w:r w:rsidRPr="00857672">
              <w:rPr>
                <w:rFonts w:cs="Tahoma"/>
                <w:i/>
                <w:iCs/>
                <w:szCs w:val="18"/>
              </w:rPr>
              <w:t>(se upošteva v primeru, da izvajalec nastopa s podizvajalcem)</w:t>
            </w:r>
          </w:p>
          <w:p w14:paraId="11DBEC5D" w14:textId="77777777" w:rsidR="007C1E95" w:rsidRPr="0079248E" w:rsidRDefault="007C1E95" w:rsidP="00831BD6">
            <w:pPr>
              <w:spacing w:line="288" w:lineRule="auto"/>
              <w:jc w:val="both"/>
              <w:rPr>
                <w:rFonts w:cs="Tahoma"/>
                <w:szCs w:val="18"/>
              </w:rPr>
            </w:pPr>
            <w:r w:rsidRPr="0079248E">
              <w:rPr>
                <w:rFonts w:cs="Tahoma"/>
                <w:szCs w:val="18"/>
              </w:rPr>
              <w:t>Dobavitelj sme izvedbo obveznosti po tem sporazumu prenesti na podizvajalce, ki so navedeni na listi podizvajalcev v Obrazcu št. 10 in s podatki o posameznem podizvajalcu v Obrazcu št. 11.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p>
          <w:p w14:paraId="3D076614" w14:textId="77777777" w:rsidR="007C1E95" w:rsidRPr="0079248E" w:rsidRDefault="007C1E95" w:rsidP="00831BD6">
            <w:pPr>
              <w:spacing w:line="288" w:lineRule="auto"/>
              <w:jc w:val="both"/>
              <w:rPr>
                <w:rFonts w:cs="Tahoma"/>
                <w:szCs w:val="18"/>
              </w:rPr>
            </w:pPr>
          </w:p>
          <w:p w14:paraId="5FE3F33E" w14:textId="77777777" w:rsidR="007C1E95" w:rsidRPr="0079248E" w:rsidRDefault="007C1E95" w:rsidP="00831BD6">
            <w:pPr>
              <w:spacing w:line="288" w:lineRule="auto"/>
              <w:jc w:val="both"/>
              <w:rPr>
                <w:rFonts w:cs="Tahoma"/>
                <w:szCs w:val="18"/>
              </w:rPr>
            </w:pPr>
            <w:r w:rsidRPr="0079248E">
              <w:rPr>
                <w:rFonts w:cs="Tahoma"/>
                <w:szCs w:val="18"/>
              </w:rPr>
              <w:t>Ne glede na določbe prejšnjih odstavkov tega člena, mora dobavitelj preveriti ustreznost, kvalificiranost in reference podizvajalcev ter odgovarja za vsa dejanja, opustitve ali malomarnosti kateregakoli podizvajalca, njegovega predstavnika ali namestnika, kot da gre za dejanja, opustitve ali malomarnosti samega dobavitelja, njegovih predstavnikov oziroma namestnikov.</w:t>
            </w:r>
          </w:p>
          <w:p w14:paraId="46F77388" w14:textId="77777777" w:rsidR="007C1E95" w:rsidRPr="0079248E" w:rsidRDefault="007C1E95" w:rsidP="00831BD6">
            <w:pPr>
              <w:spacing w:line="288" w:lineRule="auto"/>
              <w:jc w:val="both"/>
              <w:rPr>
                <w:rFonts w:cs="Tahoma"/>
                <w:szCs w:val="18"/>
              </w:rPr>
            </w:pPr>
          </w:p>
          <w:p w14:paraId="1E17F25D" w14:textId="77777777" w:rsidR="007C1E95" w:rsidRPr="0079248E" w:rsidRDefault="007C1E95" w:rsidP="00831BD6">
            <w:pPr>
              <w:spacing w:line="288" w:lineRule="auto"/>
              <w:jc w:val="both"/>
              <w:rPr>
                <w:rFonts w:cs="Tahoma"/>
                <w:szCs w:val="18"/>
              </w:rPr>
            </w:pPr>
            <w:r w:rsidRPr="0079248E">
              <w:rPr>
                <w:rFonts w:cs="Tahoma"/>
                <w:szCs w:val="18"/>
              </w:rPr>
              <w:t>Dobavitelj je dolžan zastopati svoje podizvajalce v odnosih z naročnikom ter voditi in nadzorovati njihovo delo z namenom, da se zagotovi pravilna izpolnitev tega sporazuma.</w:t>
            </w:r>
          </w:p>
          <w:p w14:paraId="17B997FA" w14:textId="77777777" w:rsidR="007C1E95" w:rsidRPr="0079248E" w:rsidRDefault="007C1E95" w:rsidP="00831BD6">
            <w:pPr>
              <w:spacing w:line="288" w:lineRule="auto"/>
              <w:jc w:val="both"/>
              <w:rPr>
                <w:rFonts w:cs="Tahoma"/>
                <w:szCs w:val="18"/>
              </w:rPr>
            </w:pPr>
          </w:p>
          <w:p w14:paraId="46082285" w14:textId="77777777" w:rsidR="007C1E95" w:rsidRPr="0079248E" w:rsidRDefault="007C1E95" w:rsidP="00831BD6">
            <w:pPr>
              <w:spacing w:line="288" w:lineRule="auto"/>
              <w:jc w:val="both"/>
              <w:rPr>
                <w:rFonts w:cs="Tahoma"/>
                <w:i/>
                <w:iCs/>
                <w:szCs w:val="18"/>
              </w:rPr>
            </w:pPr>
            <w:r w:rsidRPr="0079248E">
              <w:rPr>
                <w:rFonts w:cs="Tahoma"/>
                <w:i/>
                <w:iCs/>
                <w:szCs w:val="18"/>
              </w:rPr>
              <w:t>(se upošteva v primeru zahteve podizvajalca za neposredno poplačilo)</w:t>
            </w:r>
          </w:p>
          <w:p w14:paraId="412113D8" w14:textId="77777777" w:rsidR="007C1E95" w:rsidRPr="00857672" w:rsidRDefault="007C1E95" w:rsidP="00831BD6">
            <w:pPr>
              <w:spacing w:line="288" w:lineRule="auto"/>
              <w:jc w:val="both"/>
              <w:rPr>
                <w:rFonts w:cs="Tahoma"/>
                <w:szCs w:val="18"/>
              </w:rPr>
            </w:pPr>
            <w:r w:rsidRPr="0079248E">
              <w:rPr>
                <w:rFonts w:cs="Tahoma"/>
                <w:szCs w:val="18"/>
              </w:rPr>
              <w:t>V primeru, da podizvajalec poda zahtevo za neposredno poplačilo, so sestavni del tega sporazuma tudi Soglasja podizvajalcev – Obrazec št. 12, da naročnik namesto</w:t>
            </w:r>
            <w:r w:rsidRPr="00857672">
              <w:rPr>
                <w:rFonts w:cs="Tahoma"/>
                <w:szCs w:val="18"/>
              </w:rPr>
              <w:t xml:space="preserve"> dobavitelja poravna terjatve podizvajalcev do dobavitelja. V tem primeru dobavitelj s podpisom te</w:t>
            </w:r>
            <w:r>
              <w:rPr>
                <w:rFonts w:cs="Tahoma"/>
                <w:szCs w:val="18"/>
              </w:rPr>
              <w:t>ga</w:t>
            </w:r>
            <w:r w:rsidRPr="00857672">
              <w:rPr>
                <w:rFonts w:cs="Tahoma"/>
                <w:szCs w:val="18"/>
              </w:rPr>
              <w:t xml:space="preserve"> </w:t>
            </w:r>
            <w:r>
              <w:rPr>
                <w:rFonts w:cs="Tahoma"/>
                <w:szCs w:val="18"/>
              </w:rPr>
              <w:t>sporazuma</w:t>
            </w:r>
            <w:r w:rsidRPr="00857672">
              <w:rPr>
                <w:rFonts w:cs="Tahoma"/>
                <w:szCs w:val="18"/>
              </w:rPr>
              <w:t xml:space="preserve"> pooblašča naročnika, da na podlagi potrjenega računa/situacije neposredno plačuje vsem v </w:t>
            </w:r>
            <w:r>
              <w:rPr>
                <w:rFonts w:cs="Tahoma"/>
                <w:szCs w:val="18"/>
              </w:rPr>
              <w:t>sporazumu</w:t>
            </w:r>
            <w:r w:rsidRPr="00857672">
              <w:rPr>
                <w:rFonts w:cs="Tahoma"/>
                <w:szCs w:val="18"/>
              </w:rPr>
              <w:t xml:space="preserve"> navedenim podizvajalcem, in sicer na št. TRR, ki so navedeni v spodnji razpredelnici. Dobavitelj mora svojemu računu/situaciji obvezno priložiti račune/situacije svojih podizvajalcev, ki jih je predhodno potrdil. Predhodno potrjen račun/situacija podizvajalca je pogoj za plačilo.</w:t>
            </w:r>
          </w:p>
          <w:p w14:paraId="2D0322E8" w14:textId="77777777" w:rsidR="007C1E95" w:rsidRPr="00857672" w:rsidRDefault="007C1E95" w:rsidP="00831BD6">
            <w:pPr>
              <w:spacing w:line="288" w:lineRule="auto"/>
              <w:jc w:val="both"/>
              <w:rPr>
                <w:rFonts w:cs="Tahoma"/>
                <w:szCs w:val="18"/>
              </w:rPr>
            </w:pPr>
          </w:p>
          <w:p w14:paraId="6C5EE529" w14:textId="77777777" w:rsidR="007C1E95" w:rsidRPr="00857672" w:rsidRDefault="007C1E95" w:rsidP="00831BD6">
            <w:pPr>
              <w:spacing w:line="288" w:lineRule="auto"/>
              <w:jc w:val="both"/>
              <w:rPr>
                <w:rFonts w:cs="Tahoma"/>
                <w:szCs w:val="18"/>
              </w:rPr>
            </w:pPr>
            <w:r w:rsidRPr="00857672">
              <w:rPr>
                <w:rFonts w:cs="Tahoma"/>
                <w:szCs w:val="18"/>
              </w:rPr>
              <w:t>Dobavitelj v okviru te</w:t>
            </w:r>
            <w:r>
              <w:rPr>
                <w:rFonts w:cs="Tahoma"/>
                <w:szCs w:val="18"/>
              </w:rPr>
              <w:t xml:space="preserve">ga sporazuma </w:t>
            </w:r>
            <w:r w:rsidRPr="00857672">
              <w:rPr>
                <w:rFonts w:cs="Tahoma"/>
                <w:szCs w:val="18"/>
              </w:rPr>
              <w:t>nastopa skupaj z naslednjimi podizvajalci:</w:t>
            </w:r>
          </w:p>
          <w:p w14:paraId="0F8A4FA8" w14:textId="77777777" w:rsidR="007C1E95" w:rsidRPr="00B95B23" w:rsidRDefault="007C1E95" w:rsidP="00831BD6">
            <w:pPr>
              <w:rPr>
                <w:rFonts w:cs="Tahoma"/>
              </w:rPr>
            </w:pPr>
          </w:p>
          <w:tbl>
            <w:tblPr>
              <w:tblStyle w:val="Tabelamrea"/>
              <w:tblW w:w="0" w:type="auto"/>
              <w:tblLook w:val="04A0" w:firstRow="1" w:lastRow="0" w:firstColumn="1" w:lastColumn="0" w:noHBand="0" w:noVBand="1"/>
            </w:tblPr>
            <w:tblGrid>
              <w:gridCol w:w="4531"/>
              <w:gridCol w:w="4531"/>
            </w:tblGrid>
            <w:tr w:rsidR="007C1E95" w:rsidRPr="00A96722" w14:paraId="2C62EA8B" w14:textId="77777777" w:rsidTr="00831BD6">
              <w:tc>
                <w:tcPr>
                  <w:tcW w:w="4531" w:type="dxa"/>
                </w:tcPr>
                <w:p w14:paraId="481E99F3" w14:textId="77777777" w:rsidR="007C1E95" w:rsidRPr="00B95B23" w:rsidRDefault="007C1E95" w:rsidP="00831BD6">
                  <w:pPr>
                    <w:rPr>
                      <w:rFonts w:cs="Tahoma"/>
                    </w:rPr>
                  </w:pPr>
                  <w:r w:rsidRPr="00B95B23">
                    <w:rPr>
                      <w:rFonts w:cs="Tahoma"/>
                    </w:rPr>
                    <w:t>NAZIV PODIZVAJALCA</w:t>
                  </w:r>
                </w:p>
              </w:tc>
              <w:tc>
                <w:tcPr>
                  <w:tcW w:w="4531" w:type="dxa"/>
                </w:tcPr>
                <w:p w14:paraId="5904E8C6" w14:textId="77777777" w:rsidR="007C1E95" w:rsidRPr="00B95B23" w:rsidRDefault="007C1E95" w:rsidP="00831BD6">
                  <w:pPr>
                    <w:rPr>
                      <w:rFonts w:cs="Tahoma"/>
                    </w:rPr>
                  </w:pPr>
                </w:p>
              </w:tc>
            </w:tr>
            <w:tr w:rsidR="007C1E95" w:rsidRPr="00A96722" w14:paraId="2CB47650" w14:textId="77777777" w:rsidTr="00831BD6">
              <w:tc>
                <w:tcPr>
                  <w:tcW w:w="4531" w:type="dxa"/>
                </w:tcPr>
                <w:p w14:paraId="69CC9E93" w14:textId="77777777" w:rsidR="007C1E95" w:rsidRPr="00B95B23" w:rsidRDefault="007C1E95" w:rsidP="00831BD6">
                  <w:pPr>
                    <w:rPr>
                      <w:rFonts w:cs="Tahoma"/>
                    </w:rPr>
                  </w:pPr>
                  <w:r w:rsidRPr="00B95B23">
                    <w:rPr>
                      <w:rFonts w:cs="Tahoma"/>
                    </w:rPr>
                    <w:t>POLNI NASLOV</w:t>
                  </w:r>
                </w:p>
              </w:tc>
              <w:tc>
                <w:tcPr>
                  <w:tcW w:w="4531" w:type="dxa"/>
                </w:tcPr>
                <w:p w14:paraId="69EC6390" w14:textId="77777777" w:rsidR="007C1E95" w:rsidRPr="00B95B23" w:rsidRDefault="007C1E95" w:rsidP="00831BD6">
                  <w:pPr>
                    <w:rPr>
                      <w:rFonts w:cs="Tahoma"/>
                    </w:rPr>
                  </w:pPr>
                </w:p>
              </w:tc>
            </w:tr>
            <w:tr w:rsidR="007C1E95" w:rsidRPr="00A96722" w14:paraId="4B226BCC" w14:textId="77777777" w:rsidTr="00831BD6">
              <w:tc>
                <w:tcPr>
                  <w:tcW w:w="4531" w:type="dxa"/>
                </w:tcPr>
                <w:p w14:paraId="222B9D3A" w14:textId="77777777" w:rsidR="007C1E95" w:rsidRPr="00B95B23" w:rsidRDefault="007C1E95" w:rsidP="00831BD6">
                  <w:pPr>
                    <w:rPr>
                      <w:rFonts w:cs="Tahoma"/>
                    </w:rPr>
                  </w:pPr>
                  <w:r w:rsidRPr="00B95B23">
                    <w:rPr>
                      <w:rFonts w:cs="Tahoma"/>
                    </w:rPr>
                    <w:t>MATIČNA ŠTEVILKA</w:t>
                  </w:r>
                </w:p>
              </w:tc>
              <w:tc>
                <w:tcPr>
                  <w:tcW w:w="4531" w:type="dxa"/>
                </w:tcPr>
                <w:p w14:paraId="7E3B7C74" w14:textId="77777777" w:rsidR="007C1E95" w:rsidRPr="00B95B23" w:rsidRDefault="007C1E95" w:rsidP="00831BD6">
                  <w:pPr>
                    <w:rPr>
                      <w:rFonts w:cs="Tahoma"/>
                    </w:rPr>
                  </w:pPr>
                </w:p>
              </w:tc>
            </w:tr>
            <w:tr w:rsidR="007C1E95" w:rsidRPr="00A96722" w14:paraId="44B9E651" w14:textId="77777777" w:rsidTr="00831BD6">
              <w:tc>
                <w:tcPr>
                  <w:tcW w:w="4531" w:type="dxa"/>
                </w:tcPr>
                <w:p w14:paraId="028E3C1E" w14:textId="77777777" w:rsidR="007C1E95" w:rsidRPr="00B95B23" w:rsidRDefault="007C1E95" w:rsidP="00831BD6">
                  <w:pPr>
                    <w:rPr>
                      <w:rFonts w:cs="Tahoma"/>
                    </w:rPr>
                  </w:pPr>
                  <w:r w:rsidRPr="00B95B23">
                    <w:rPr>
                      <w:rFonts w:cs="Tahoma"/>
                    </w:rPr>
                    <w:t>ID ŠTEVILKA ZA DDV</w:t>
                  </w:r>
                </w:p>
              </w:tc>
              <w:tc>
                <w:tcPr>
                  <w:tcW w:w="4531" w:type="dxa"/>
                </w:tcPr>
                <w:p w14:paraId="25A4F78F" w14:textId="77777777" w:rsidR="007C1E95" w:rsidRPr="00B95B23" w:rsidRDefault="007C1E95" w:rsidP="00831BD6">
                  <w:pPr>
                    <w:rPr>
                      <w:rFonts w:cs="Tahoma"/>
                    </w:rPr>
                  </w:pPr>
                </w:p>
              </w:tc>
            </w:tr>
            <w:tr w:rsidR="007C1E95" w:rsidRPr="00A96722" w14:paraId="1DA508EE" w14:textId="77777777" w:rsidTr="00831BD6">
              <w:tc>
                <w:tcPr>
                  <w:tcW w:w="4531" w:type="dxa"/>
                </w:tcPr>
                <w:p w14:paraId="2AC59934" w14:textId="77777777" w:rsidR="007C1E95" w:rsidRPr="00B95B23" w:rsidRDefault="007C1E95" w:rsidP="00831BD6">
                  <w:pPr>
                    <w:rPr>
                      <w:rFonts w:cs="Tahoma"/>
                    </w:rPr>
                  </w:pPr>
                  <w:r w:rsidRPr="00B95B23">
                    <w:rPr>
                      <w:rFonts w:cs="Tahoma"/>
                    </w:rPr>
                    <w:t>TRANSAKCIJSKI RAČUN</w:t>
                  </w:r>
                </w:p>
              </w:tc>
              <w:tc>
                <w:tcPr>
                  <w:tcW w:w="4531" w:type="dxa"/>
                </w:tcPr>
                <w:p w14:paraId="79932951" w14:textId="77777777" w:rsidR="007C1E95" w:rsidRPr="00B95B23" w:rsidRDefault="007C1E95" w:rsidP="00831BD6">
                  <w:pPr>
                    <w:rPr>
                      <w:rFonts w:cs="Tahoma"/>
                    </w:rPr>
                  </w:pPr>
                </w:p>
              </w:tc>
            </w:tr>
            <w:tr w:rsidR="007C1E95" w:rsidRPr="00A96722" w14:paraId="7D4ED971" w14:textId="77777777" w:rsidTr="00831BD6">
              <w:tc>
                <w:tcPr>
                  <w:tcW w:w="4531" w:type="dxa"/>
                </w:tcPr>
                <w:p w14:paraId="5F5459B7" w14:textId="77777777" w:rsidR="007C1E95" w:rsidRPr="00B95B23" w:rsidRDefault="007C1E95" w:rsidP="00831BD6">
                  <w:pPr>
                    <w:rPr>
                      <w:rFonts w:cs="Tahoma"/>
                    </w:rPr>
                  </w:pPr>
                  <w:r w:rsidRPr="00B95B23">
                    <w:rPr>
                      <w:rFonts w:eastAsia="Tahoma" w:cs="Tahoma"/>
                    </w:rPr>
                    <w:t>PREDMET</w:t>
                  </w:r>
                </w:p>
              </w:tc>
              <w:tc>
                <w:tcPr>
                  <w:tcW w:w="4531" w:type="dxa"/>
                </w:tcPr>
                <w:p w14:paraId="4202B7B8" w14:textId="77777777" w:rsidR="007C1E95" w:rsidRPr="00B95B23" w:rsidRDefault="007C1E95" w:rsidP="00831BD6">
                  <w:pPr>
                    <w:rPr>
                      <w:rFonts w:cs="Tahoma"/>
                    </w:rPr>
                  </w:pPr>
                </w:p>
              </w:tc>
            </w:tr>
            <w:tr w:rsidR="007C1E95" w:rsidRPr="00A96722" w14:paraId="2451F37F" w14:textId="77777777" w:rsidTr="00831BD6">
              <w:tc>
                <w:tcPr>
                  <w:tcW w:w="4531" w:type="dxa"/>
                </w:tcPr>
                <w:p w14:paraId="54F8CED1" w14:textId="77777777" w:rsidR="007C1E95" w:rsidRPr="00B95B23" w:rsidRDefault="007C1E95" w:rsidP="00831BD6">
                  <w:pPr>
                    <w:rPr>
                      <w:rFonts w:eastAsia="Tahoma" w:cs="Tahoma"/>
                    </w:rPr>
                  </w:pPr>
                  <w:r w:rsidRPr="00B95B23">
                    <w:rPr>
                      <w:rFonts w:eastAsia="Tahoma" w:cs="Tahoma"/>
                    </w:rPr>
                    <w:t>VREDNOST</w:t>
                  </w:r>
                </w:p>
              </w:tc>
              <w:tc>
                <w:tcPr>
                  <w:tcW w:w="4531" w:type="dxa"/>
                </w:tcPr>
                <w:p w14:paraId="6823110C" w14:textId="77777777" w:rsidR="007C1E95" w:rsidRPr="00B95B23" w:rsidRDefault="007C1E95" w:rsidP="00831BD6">
                  <w:pPr>
                    <w:rPr>
                      <w:rFonts w:cs="Tahoma"/>
                    </w:rPr>
                  </w:pPr>
                </w:p>
              </w:tc>
            </w:tr>
            <w:tr w:rsidR="007C1E95" w:rsidRPr="00A96722" w14:paraId="7D4A3AFC" w14:textId="77777777" w:rsidTr="00831BD6">
              <w:tc>
                <w:tcPr>
                  <w:tcW w:w="4531" w:type="dxa"/>
                </w:tcPr>
                <w:p w14:paraId="76F70575" w14:textId="77777777" w:rsidR="007C1E95" w:rsidRPr="00B95B23" w:rsidRDefault="007C1E95" w:rsidP="00831BD6">
                  <w:pPr>
                    <w:rPr>
                      <w:rFonts w:eastAsia="Tahoma" w:cs="Tahoma"/>
                    </w:rPr>
                  </w:pPr>
                  <w:r w:rsidRPr="00B95B23">
                    <w:rPr>
                      <w:rFonts w:eastAsia="Tahoma" w:cs="Tahoma"/>
                    </w:rPr>
                    <w:t>KRAJ IZVEDBE</w:t>
                  </w:r>
                </w:p>
              </w:tc>
              <w:tc>
                <w:tcPr>
                  <w:tcW w:w="4531" w:type="dxa"/>
                </w:tcPr>
                <w:p w14:paraId="7D994DCA" w14:textId="77777777" w:rsidR="007C1E95" w:rsidRPr="00B95B23" w:rsidRDefault="007C1E95" w:rsidP="00831BD6">
                  <w:pPr>
                    <w:rPr>
                      <w:rFonts w:cs="Tahoma"/>
                    </w:rPr>
                  </w:pPr>
                </w:p>
              </w:tc>
            </w:tr>
            <w:tr w:rsidR="007C1E95" w:rsidRPr="00A96722" w14:paraId="3721E48F" w14:textId="77777777" w:rsidTr="00831BD6">
              <w:tc>
                <w:tcPr>
                  <w:tcW w:w="4531" w:type="dxa"/>
                </w:tcPr>
                <w:p w14:paraId="23C5D873" w14:textId="77777777" w:rsidR="007C1E95" w:rsidRPr="00B95B23" w:rsidRDefault="007C1E95" w:rsidP="00831BD6">
                  <w:pPr>
                    <w:rPr>
                      <w:rFonts w:eastAsia="Tahoma" w:cs="Tahoma"/>
                    </w:rPr>
                  </w:pPr>
                  <w:r w:rsidRPr="00B95B23">
                    <w:rPr>
                      <w:rFonts w:eastAsia="Tahoma" w:cs="Tahoma"/>
                    </w:rPr>
                    <w:t>ROK IZVEDBE</w:t>
                  </w:r>
                </w:p>
              </w:tc>
              <w:tc>
                <w:tcPr>
                  <w:tcW w:w="4531" w:type="dxa"/>
                </w:tcPr>
                <w:p w14:paraId="780D73D7" w14:textId="77777777" w:rsidR="007C1E95" w:rsidRPr="00B95B23" w:rsidRDefault="007C1E95" w:rsidP="00831BD6">
                  <w:pPr>
                    <w:rPr>
                      <w:rFonts w:cs="Tahoma"/>
                    </w:rPr>
                  </w:pPr>
                </w:p>
              </w:tc>
            </w:tr>
            <w:tr w:rsidR="007C1E95" w:rsidRPr="00A96722" w14:paraId="5E8AEB89" w14:textId="77777777" w:rsidTr="00831BD6">
              <w:tc>
                <w:tcPr>
                  <w:tcW w:w="4531" w:type="dxa"/>
                </w:tcPr>
                <w:p w14:paraId="2A4A19B1" w14:textId="77777777" w:rsidR="007C1E95" w:rsidRPr="00B95B23" w:rsidRDefault="007C1E95" w:rsidP="00831BD6">
                  <w:pPr>
                    <w:rPr>
                      <w:rFonts w:eastAsia="Tahoma" w:cs="Tahoma"/>
                    </w:rPr>
                  </w:pPr>
                  <w:r w:rsidRPr="00B95B23">
                    <w:rPr>
                      <w:rFonts w:eastAsia="Tahoma" w:cs="Tahoma"/>
                    </w:rPr>
                    <w:t>VRSTA DEL</w:t>
                  </w:r>
                </w:p>
              </w:tc>
              <w:tc>
                <w:tcPr>
                  <w:tcW w:w="4531" w:type="dxa"/>
                </w:tcPr>
                <w:p w14:paraId="77C869AC" w14:textId="77777777" w:rsidR="007C1E95" w:rsidRPr="00B95B23" w:rsidRDefault="007C1E95" w:rsidP="00831BD6">
                  <w:pPr>
                    <w:rPr>
                      <w:rFonts w:cs="Tahoma"/>
                    </w:rPr>
                  </w:pPr>
                </w:p>
              </w:tc>
            </w:tr>
          </w:tbl>
          <w:p w14:paraId="127AD0F2" w14:textId="77777777" w:rsidR="007C1E95" w:rsidRPr="00B95B23" w:rsidRDefault="007C1E95" w:rsidP="00831BD6">
            <w:pPr>
              <w:rPr>
                <w:rFonts w:eastAsia="Tahoma" w:cs="Tahoma"/>
              </w:rPr>
            </w:pPr>
          </w:p>
          <w:p w14:paraId="0CAE9627" w14:textId="77777777" w:rsidR="007C1E95" w:rsidRPr="00B95B23" w:rsidRDefault="007C1E95" w:rsidP="00831BD6">
            <w:pPr>
              <w:jc w:val="both"/>
              <w:rPr>
                <w:rFonts w:cs="Tahoma"/>
              </w:rPr>
            </w:pPr>
            <w:r w:rsidRPr="00B95B23">
              <w:rPr>
                <w:rFonts w:cs="Tahoma"/>
              </w:rPr>
              <w:t>Dobavitelj v razmerju do naročnika v celoti odgovarja za dobro izvedbo obveznosti, ne glede na število</w:t>
            </w:r>
            <w:r>
              <w:rPr>
                <w:rFonts w:cs="Tahoma"/>
              </w:rPr>
              <w:t xml:space="preserve"> </w:t>
            </w:r>
            <w:r w:rsidRPr="00B95B23">
              <w:rPr>
                <w:rFonts w:cs="Tahoma"/>
              </w:rPr>
              <w:t>podizvajalcev.</w:t>
            </w:r>
          </w:p>
          <w:p w14:paraId="20C31F86" w14:textId="77777777" w:rsidR="007C1E95" w:rsidRPr="00B95B23" w:rsidRDefault="007C1E95" w:rsidP="00831BD6">
            <w:pPr>
              <w:jc w:val="both"/>
              <w:rPr>
                <w:rFonts w:cs="Tahoma"/>
              </w:rPr>
            </w:pPr>
          </w:p>
          <w:p w14:paraId="789D2AD9" w14:textId="77777777" w:rsidR="007C1E95" w:rsidRPr="007649ED" w:rsidRDefault="007C1E95" w:rsidP="00831BD6">
            <w:pPr>
              <w:spacing w:line="288" w:lineRule="auto"/>
              <w:jc w:val="both"/>
              <w:rPr>
                <w:rFonts w:cs="Tahoma"/>
                <w:iCs/>
                <w:szCs w:val="18"/>
              </w:rPr>
            </w:pPr>
            <w:r w:rsidRPr="007649ED">
              <w:rPr>
                <w:rFonts w:cs="Tahoma"/>
                <w:iCs/>
                <w:szCs w:val="18"/>
              </w:rPr>
              <w:t>Če neposredno plačilo podizvajalcu ni obvezno, naročnik od glavnega dobavitelja zahteva, da mu najpozneje v 60 dneh od plačila končnega računa oziroma situacije pošlje pisno izjavo in pisno izjavo podizvajalca, da je podizvajalec prejel plačilo za izvedene storitve oziroma dobavljeno blago, neposredno povezano s predmetom javnega naročila.</w:t>
            </w:r>
          </w:p>
          <w:p w14:paraId="4081B880" w14:textId="77777777" w:rsidR="007C1E95" w:rsidRPr="007649ED" w:rsidRDefault="007C1E95" w:rsidP="00831BD6">
            <w:pPr>
              <w:spacing w:line="288" w:lineRule="auto"/>
              <w:jc w:val="both"/>
              <w:rPr>
                <w:rFonts w:cs="Tahoma"/>
                <w:iCs/>
                <w:szCs w:val="18"/>
              </w:rPr>
            </w:pPr>
          </w:p>
          <w:p w14:paraId="4B8FCF1B" w14:textId="77777777" w:rsidR="007C1E95" w:rsidRPr="007649ED" w:rsidRDefault="007C1E95" w:rsidP="00831BD6">
            <w:pPr>
              <w:spacing w:line="288" w:lineRule="auto"/>
              <w:jc w:val="both"/>
              <w:rPr>
                <w:rFonts w:cs="Tahoma"/>
                <w:iCs/>
                <w:szCs w:val="18"/>
              </w:rPr>
            </w:pPr>
            <w:proofErr w:type="spellStart"/>
            <w:r w:rsidRPr="007649ED">
              <w:rPr>
                <w:rFonts w:cs="Tahoma"/>
                <w:iCs/>
                <w:szCs w:val="18"/>
              </w:rPr>
              <w:t>Nepredložitev</w:t>
            </w:r>
            <w:proofErr w:type="spellEnd"/>
            <w:r w:rsidRPr="007649ED">
              <w:rPr>
                <w:rFonts w:cs="Tahoma"/>
                <w:iCs/>
                <w:szCs w:val="18"/>
              </w:rPr>
              <w:t xml:space="preserve"> izjave v roku je razlog za uvedbo </w:t>
            </w:r>
            <w:proofErr w:type="spellStart"/>
            <w:r w:rsidRPr="007649ED">
              <w:rPr>
                <w:rFonts w:cs="Tahoma"/>
                <w:iCs/>
                <w:szCs w:val="18"/>
              </w:rPr>
              <w:t>prekrškovnega</w:t>
            </w:r>
            <w:proofErr w:type="spellEnd"/>
            <w:r w:rsidRPr="007649ED">
              <w:rPr>
                <w:rFonts w:cs="Tahoma"/>
                <w:iCs/>
                <w:szCs w:val="18"/>
              </w:rPr>
              <w:t xml:space="preserve"> postopka zoper dobavitelja pred Državno revizijsko komisijo. Poleg globe je sankcija lahko tudi izločitev iz postopkov naročanja za predpisano obdobje.</w:t>
            </w:r>
          </w:p>
          <w:p w14:paraId="67091905" w14:textId="77777777" w:rsidR="007C1E95" w:rsidRPr="007649ED" w:rsidRDefault="007C1E95" w:rsidP="00831BD6">
            <w:pPr>
              <w:spacing w:line="288" w:lineRule="auto"/>
              <w:jc w:val="both"/>
              <w:rPr>
                <w:rFonts w:cs="Tahoma"/>
                <w:iCs/>
                <w:szCs w:val="18"/>
              </w:rPr>
            </w:pPr>
          </w:p>
          <w:p w14:paraId="6311C954" w14:textId="77777777" w:rsidR="007C1E95" w:rsidRPr="007649ED" w:rsidRDefault="007C1E95" w:rsidP="00831BD6">
            <w:pPr>
              <w:spacing w:line="288" w:lineRule="auto"/>
              <w:jc w:val="both"/>
              <w:rPr>
                <w:rFonts w:cs="Tahoma"/>
                <w:iCs/>
                <w:szCs w:val="18"/>
              </w:rPr>
            </w:pPr>
            <w:r w:rsidRPr="007649ED">
              <w:rPr>
                <w:rFonts w:cs="Tahoma"/>
                <w:iCs/>
                <w:szCs w:val="18"/>
              </w:rPr>
              <w:t xml:space="preserve">Dobavitelj je dolžan naročnika v skladu s tretjim odstavkom 94. člena ZJN-3 obvestiti o morebitnih spremembah informacij o podizvajalcih in poslati informacije o novih podizvajalcih, ki jih namerava naknadno vključiti v izvajanje javnega naročila, in sicer najkasneje v petih (5) dneh po dobaviteljevem angažiranju novega podizvajalca. V kolikor </w:t>
            </w:r>
            <w:r w:rsidRPr="007649ED">
              <w:rPr>
                <w:rFonts w:cs="Tahoma"/>
                <w:iCs/>
                <w:szCs w:val="18"/>
              </w:rPr>
              <w:lastRenderedPageBreak/>
              <w:t xml:space="preserve">dobavitelj tega ne bo storil, ima naročnik pravico, da za vsako ugotovljeno kršitev dobavitelju zaračuna pogodbeno kazen v višini 5.000,00 EUR za </w:t>
            </w:r>
            <w:proofErr w:type="spellStart"/>
            <w:r w:rsidRPr="007649ED">
              <w:rPr>
                <w:rFonts w:cs="Tahoma"/>
                <w:iCs/>
                <w:szCs w:val="18"/>
              </w:rPr>
              <w:t>neobveščanje</w:t>
            </w:r>
            <w:proofErr w:type="spellEnd"/>
            <w:r w:rsidRPr="007649ED">
              <w:rPr>
                <w:rFonts w:cs="Tahoma"/>
                <w:iCs/>
                <w:szCs w:val="18"/>
              </w:rPr>
              <w:t xml:space="preserve"> o posameznem podizvajalcu.</w:t>
            </w:r>
          </w:p>
          <w:p w14:paraId="3C6586AA" w14:textId="77777777" w:rsidR="007C1E95" w:rsidRPr="00981732" w:rsidRDefault="007C1E95" w:rsidP="00831BD6">
            <w:pPr>
              <w:spacing w:line="288" w:lineRule="auto"/>
              <w:jc w:val="both"/>
              <w:rPr>
                <w:rFonts w:cs="Tahoma"/>
                <w:szCs w:val="18"/>
              </w:rPr>
            </w:pPr>
          </w:p>
          <w:p w14:paraId="1DEBF7DC" w14:textId="77777777" w:rsidR="007C1E95" w:rsidRPr="00981732" w:rsidRDefault="007C1E95" w:rsidP="00831BD6">
            <w:pPr>
              <w:spacing w:line="288" w:lineRule="auto"/>
              <w:jc w:val="center"/>
              <w:rPr>
                <w:rFonts w:cs="Tahoma"/>
                <w:b/>
                <w:bCs/>
                <w:szCs w:val="18"/>
              </w:rPr>
            </w:pPr>
            <w:r w:rsidRPr="00981732">
              <w:rPr>
                <w:rFonts w:cs="Tahoma"/>
                <w:b/>
                <w:bCs/>
                <w:szCs w:val="18"/>
              </w:rPr>
              <w:t>1</w:t>
            </w:r>
            <w:r>
              <w:rPr>
                <w:rFonts w:cs="Tahoma"/>
                <w:b/>
                <w:bCs/>
                <w:szCs w:val="18"/>
              </w:rPr>
              <w:t>3</w:t>
            </w:r>
            <w:r w:rsidRPr="00981732">
              <w:rPr>
                <w:rFonts w:cs="Tahoma"/>
                <w:b/>
                <w:bCs/>
                <w:szCs w:val="18"/>
              </w:rPr>
              <w:t>. člen</w:t>
            </w:r>
          </w:p>
          <w:p w14:paraId="00906D12" w14:textId="77777777" w:rsidR="007C1E95" w:rsidRPr="00981732" w:rsidRDefault="007C1E95" w:rsidP="00831BD6">
            <w:pPr>
              <w:spacing w:line="288" w:lineRule="auto"/>
              <w:jc w:val="center"/>
              <w:rPr>
                <w:rFonts w:cs="Tahoma"/>
                <w:szCs w:val="18"/>
              </w:rPr>
            </w:pPr>
            <w:r w:rsidRPr="00981732">
              <w:rPr>
                <w:rFonts w:cs="Tahoma"/>
                <w:i/>
                <w:iCs/>
                <w:szCs w:val="18"/>
              </w:rPr>
              <w:t>(višja sila)</w:t>
            </w:r>
          </w:p>
          <w:p w14:paraId="3FB4FD38" w14:textId="77777777" w:rsidR="007C1E95" w:rsidRPr="00981732" w:rsidRDefault="007C1E95" w:rsidP="00831BD6">
            <w:pPr>
              <w:spacing w:line="288" w:lineRule="auto"/>
              <w:rPr>
                <w:rFonts w:cs="Tahoma"/>
                <w:szCs w:val="18"/>
              </w:rPr>
            </w:pPr>
          </w:p>
          <w:p w14:paraId="1D63113B" w14:textId="77777777" w:rsidR="007C1E95" w:rsidRPr="00981732" w:rsidRDefault="007C1E95" w:rsidP="00831BD6">
            <w:pPr>
              <w:spacing w:line="288" w:lineRule="auto"/>
              <w:jc w:val="both"/>
              <w:rPr>
                <w:rFonts w:cs="Tahoma"/>
                <w:iCs/>
                <w:szCs w:val="18"/>
              </w:rPr>
            </w:pPr>
            <w:r w:rsidRPr="00981732">
              <w:rPr>
                <w:rFonts w:cs="Tahoma"/>
                <w:iCs/>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7C98D919" w14:textId="77777777" w:rsidR="007C1E95" w:rsidRPr="00981732" w:rsidRDefault="007C1E95" w:rsidP="00831BD6">
            <w:pPr>
              <w:spacing w:line="288" w:lineRule="auto"/>
              <w:jc w:val="both"/>
              <w:rPr>
                <w:rFonts w:cs="Tahoma"/>
                <w:iCs/>
                <w:szCs w:val="18"/>
              </w:rPr>
            </w:pPr>
          </w:p>
          <w:p w14:paraId="0ECD9E07" w14:textId="77777777" w:rsidR="007C1E95" w:rsidRPr="00981732" w:rsidRDefault="007C1E95" w:rsidP="00831BD6">
            <w:pPr>
              <w:spacing w:line="288" w:lineRule="auto"/>
              <w:jc w:val="both"/>
              <w:rPr>
                <w:rFonts w:cs="Tahoma"/>
                <w:szCs w:val="18"/>
              </w:rPr>
            </w:pPr>
            <w:r w:rsidRPr="00981732">
              <w:rPr>
                <w:rFonts w:cs="Tahoma"/>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01343575" w14:textId="77777777" w:rsidR="007C1E95" w:rsidRPr="00981732" w:rsidRDefault="007C1E95" w:rsidP="00831BD6">
            <w:pPr>
              <w:spacing w:line="288" w:lineRule="auto"/>
              <w:jc w:val="both"/>
              <w:rPr>
                <w:rFonts w:cs="Tahoma"/>
                <w:szCs w:val="18"/>
              </w:rPr>
            </w:pPr>
          </w:p>
          <w:p w14:paraId="4AF384D9" w14:textId="77777777" w:rsidR="007C1E95" w:rsidRPr="00981732" w:rsidRDefault="007C1E95" w:rsidP="00831BD6">
            <w:pPr>
              <w:spacing w:line="288" w:lineRule="auto"/>
              <w:jc w:val="center"/>
              <w:rPr>
                <w:rFonts w:cs="Tahoma"/>
                <w:b/>
                <w:bCs/>
                <w:szCs w:val="18"/>
              </w:rPr>
            </w:pPr>
            <w:r w:rsidRPr="00981732">
              <w:rPr>
                <w:rFonts w:cs="Tahoma"/>
                <w:b/>
                <w:bCs/>
                <w:szCs w:val="18"/>
              </w:rPr>
              <w:t>1</w:t>
            </w:r>
            <w:r>
              <w:rPr>
                <w:rFonts w:cs="Tahoma"/>
                <w:b/>
                <w:bCs/>
                <w:szCs w:val="18"/>
              </w:rPr>
              <w:t>4</w:t>
            </w:r>
            <w:r w:rsidRPr="00981732">
              <w:rPr>
                <w:rFonts w:cs="Tahoma"/>
                <w:b/>
                <w:bCs/>
                <w:szCs w:val="18"/>
              </w:rPr>
              <w:t>. člen</w:t>
            </w:r>
          </w:p>
          <w:p w14:paraId="7B3C4D46" w14:textId="77777777" w:rsidR="007C1E95" w:rsidRPr="00981732" w:rsidRDefault="007C1E95" w:rsidP="00831BD6">
            <w:pPr>
              <w:spacing w:line="288" w:lineRule="auto"/>
              <w:jc w:val="center"/>
              <w:rPr>
                <w:rFonts w:cs="Tahoma"/>
                <w:i/>
                <w:iCs/>
                <w:szCs w:val="18"/>
              </w:rPr>
            </w:pPr>
            <w:r w:rsidRPr="00981732">
              <w:rPr>
                <w:rFonts w:cs="Tahoma"/>
                <w:i/>
                <w:iCs/>
                <w:szCs w:val="18"/>
              </w:rPr>
              <w:t>(urejanje razmerij in reševanje sporov)</w:t>
            </w:r>
          </w:p>
          <w:p w14:paraId="536D76EE" w14:textId="77777777" w:rsidR="007C1E95" w:rsidRPr="00981732" w:rsidRDefault="007C1E95" w:rsidP="00831BD6">
            <w:pPr>
              <w:spacing w:line="288" w:lineRule="auto"/>
              <w:jc w:val="both"/>
              <w:rPr>
                <w:rFonts w:cs="Tahoma"/>
                <w:szCs w:val="18"/>
              </w:rPr>
            </w:pPr>
          </w:p>
          <w:p w14:paraId="29787615" w14:textId="77777777" w:rsidR="007C1E95" w:rsidRPr="00981732" w:rsidRDefault="007C1E95" w:rsidP="00831BD6">
            <w:pPr>
              <w:spacing w:line="288" w:lineRule="auto"/>
              <w:jc w:val="both"/>
              <w:rPr>
                <w:rFonts w:cs="Tahoma"/>
                <w:szCs w:val="18"/>
              </w:rPr>
            </w:pPr>
            <w:r w:rsidRPr="00981732">
              <w:rPr>
                <w:rFonts w:cs="Tahoma"/>
                <w:szCs w:val="18"/>
              </w:rPr>
              <w:t xml:space="preserve">Stranke sporazuma se dogovorijo, da bodo za urejanje razmerij iz tega sporazuma, v kolikor niso drugače urejena, uporabljali Obligacijski zakonik (Uradni list RS, št. 83/2001 in </w:t>
            </w:r>
            <w:proofErr w:type="spellStart"/>
            <w:r w:rsidRPr="00981732">
              <w:rPr>
                <w:rFonts w:cs="Tahoma"/>
                <w:szCs w:val="18"/>
              </w:rPr>
              <w:t>nasl</w:t>
            </w:r>
            <w:proofErr w:type="spellEnd"/>
            <w:r w:rsidRPr="00981732">
              <w:rPr>
                <w:rFonts w:cs="Tahoma"/>
                <w:szCs w:val="18"/>
              </w:rPr>
              <w:t>.) oziroma zakon, ki ureja obligacijska razmerja.</w:t>
            </w:r>
          </w:p>
          <w:p w14:paraId="0D56D382" w14:textId="77777777" w:rsidR="007C1E95" w:rsidRPr="00981732" w:rsidRDefault="007C1E95" w:rsidP="00831BD6">
            <w:pPr>
              <w:spacing w:line="288" w:lineRule="auto"/>
              <w:jc w:val="both"/>
              <w:rPr>
                <w:rFonts w:cs="Tahoma"/>
                <w:szCs w:val="18"/>
              </w:rPr>
            </w:pPr>
          </w:p>
          <w:p w14:paraId="56FCC777" w14:textId="77777777" w:rsidR="007C1E95" w:rsidRPr="00981732" w:rsidRDefault="007C1E95" w:rsidP="00831BD6">
            <w:pPr>
              <w:spacing w:line="288" w:lineRule="auto"/>
              <w:jc w:val="both"/>
              <w:rPr>
                <w:rFonts w:cs="Tahoma"/>
                <w:szCs w:val="18"/>
              </w:rPr>
            </w:pPr>
            <w:r w:rsidRPr="00981732">
              <w:rPr>
                <w:rFonts w:cs="Tahoma"/>
                <w:szCs w:val="18"/>
              </w:rPr>
              <w:t>V primeru nasprotja med tem sporazumom, dokumentacijo v zvezi z javnim naročilom in ponudbo, veljajo najprej določbe tega sporazuma, nato določbe dokumentacije v zvezi z javnim naročilom, nato določbe ponudbe, če ni v tem sporazumu izrecno navedeno drugače.</w:t>
            </w:r>
          </w:p>
          <w:p w14:paraId="3A7D04A3" w14:textId="77777777" w:rsidR="007C1E95" w:rsidRPr="00981732" w:rsidRDefault="007C1E95" w:rsidP="00831BD6">
            <w:pPr>
              <w:spacing w:line="288" w:lineRule="auto"/>
              <w:jc w:val="both"/>
              <w:rPr>
                <w:rFonts w:cs="Tahoma"/>
                <w:szCs w:val="18"/>
              </w:rPr>
            </w:pPr>
          </w:p>
          <w:p w14:paraId="6927A3F9" w14:textId="77777777" w:rsidR="007C1E95" w:rsidRPr="00981732" w:rsidRDefault="007C1E95" w:rsidP="00831BD6">
            <w:pPr>
              <w:spacing w:line="288" w:lineRule="auto"/>
              <w:jc w:val="both"/>
              <w:rPr>
                <w:rFonts w:cs="Tahoma"/>
                <w:szCs w:val="18"/>
              </w:rPr>
            </w:pPr>
            <w:r w:rsidRPr="00981732">
              <w:rPr>
                <w:rFonts w:cs="Tahoma"/>
                <w:szCs w:val="18"/>
              </w:rPr>
              <w:t>Morebitne spore, izvirajoče iz tega sporazuma, bodo stranke reševale sporazumno. Če se same ne bodo mogle sporazumeti, bo spor reševalo stvarno in krajevno pristojno sodišče po sedežu naročnika, po pravu Republike Slovenije.</w:t>
            </w:r>
          </w:p>
          <w:p w14:paraId="30CA8197" w14:textId="77777777" w:rsidR="007C1E95" w:rsidRPr="00981732" w:rsidRDefault="007C1E95" w:rsidP="00831BD6">
            <w:pPr>
              <w:spacing w:line="288" w:lineRule="auto"/>
              <w:jc w:val="both"/>
              <w:rPr>
                <w:rFonts w:cs="Tahoma"/>
                <w:szCs w:val="18"/>
              </w:rPr>
            </w:pPr>
          </w:p>
          <w:p w14:paraId="63DA5A8A" w14:textId="77777777" w:rsidR="007C1E95" w:rsidRPr="00981732" w:rsidRDefault="007C1E95" w:rsidP="00831BD6">
            <w:pPr>
              <w:spacing w:line="288" w:lineRule="auto"/>
              <w:jc w:val="center"/>
              <w:rPr>
                <w:rFonts w:cs="Tahoma"/>
                <w:b/>
                <w:bCs/>
                <w:szCs w:val="18"/>
              </w:rPr>
            </w:pPr>
            <w:r w:rsidRPr="00981732">
              <w:rPr>
                <w:rFonts w:cs="Tahoma"/>
                <w:b/>
                <w:bCs/>
                <w:szCs w:val="18"/>
              </w:rPr>
              <w:t>1</w:t>
            </w:r>
            <w:r>
              <w:rPr>
                <w:rFonts w:cs="Tahoma"/>
                <w:b/>
                <w:bCs/>
                <w:szCs w:val="18"/>
              </w:rPr>
              <w:t>5</w:t>
            </w:r>
            <w:r w:rsidRPr="00981732">
              <w:rPr>
                <w:rFonts w:cs="Tahoma"/>
                <w:b/>
                <w:bCs/>
                <w:szCs w:val="18"/>
              </w:rPr>
              <w:t>. člen</w:t>
            </w:r>
          </w:p>
          <w:p w14:paraId="4AD0546C" w14:textId="77777777" w:rsidR="007C1E95" w:rsidRPr="00981732" w:rsidRDefault="007C1E95" w:rsidP="00831BD6">
            <w:pPr>
              <w:spacing w:line="288" w:lineRule="auto"/>
              <w:jc w:val="center"/>
              <w:rPr>
                <w:rFonts w:cs="Tahoma"/>
                <w:i/>
                <w:iCs/>
                <w:szCs w:val="18"/>
              </w:rPr>
            </w:pPr>
            <w:r w:rsidRPr="00981732">
              <w:rPr>
                <w:rFonts w:cs="Tahoma"/>
                <w:i/>
                <w:iCs/>
                <w:szCs w:val="18"/>
              </w:rPr>
              <w:t>(odstop od sporazuma)</w:t>
            </w:r>
          </w:p>
          <w:p w14:paraId="3543897A" w14:textId="77777777" w:rsidR="007C1E95" w:rsidRPr="00981732" w:rsidRDefault="007C1E95" w:rsidP="00831BD6">
            <w:pPr>
              <w:spacing w:line="288" w:lineRule="auto"/>
              <w:jc w:val="both"/>
              <w:rPr>
                <w:rFonts w:cs="Tahoma"/>
                <w:szCs w:val="18"/>
              </w:rPr>
            </w:pPr>
          </w:p>
          <w:p w14:paraId="7AFDE9C7" w14:textId="77777777" w:rsidR="007C1E95" w:rsidRPr="00981732" w:rsidRDefault="007C1E95" w:rsidP="00831BD6">
            <w:pPr>
              <w:spacing w:line="288" w:lineRule="auto"/>
              <w:jc w:val="both"/>
              <w:rPr>
                <w:rFonts w:cs="Tahoma"/>
                <w:szCs w:val="18"/>
              </w:rPr>
            </w:pPr>
            <w:r w:rsidRPr="00981732">
              <w:rPr>
                <w:rFonts w:cs="Tahoma"/>
                <w:szCs w:val="18"/>
              </w:rPr>
              <w:t>Naročnik ima pravico odstopiti od sporazuma z 8 dnevnim rokom, če bo dobavitelj kršil katerokoli določilo sporazuma in če obveznosti iz tega sporazuma ne bo izvrševal pravočasno in/ali kakovostno oziroma v skladu z določili sporazuma. Odstop od sporazuma velja od izteka 8 dnevnega roka, ki teče od datuma izdaje pisnega obvestila o odstopu s strani naročnika. Naročnik bo tovrstnemu dobavitelju onemogočil sodelovanje na ostalih javnih razpisih naročnika v naslednjih treh letih.</w:t>
            </w:r>
          </w:p>
          <w:p w14:paraId="79FE7D09" w14:textId="77777777" w:rsidR="007C1E95" w:rsidRPr="00981732" w:rsidRDefault="007C1E95" w:rsidP="00831BD6">
            <w:pPr>
              <w:spacing w:line="288" w:lineRule="auto"/>
              <w:jc w:val="both"/>
              <w:rPr>
                <w:rFonts w:cs="Tahoma"/>
                <w:szCs w:val="18"/>
              </w:rPr>
            </w:pPr>
          </w:p>
          <w:p w14:paraId="330FCB51" w14:textId="77777777" w:rsidR="007C1E95" w:rsidRPr="00981732" w:rsidRDefault="007C1E95" w:rsidP="00831BD6">
            <w:pPr>
              <w:spacing w:line="288" w:lineRule="auto"/>
              <w:jc w:val="both"/>
              <w:rPr>
                <w:rFonts w:cs="Tahoma"/>
                <w:szCs w:val="18"/>
              </w:rPr>
            </w:pPr>
            <w:r w:rsidRPr="00981732">
              <w:rPr>
                <w:rFonts w:cs="Tahoma"/>
                <w:szCs w:val="18"/>
              </w:rPr>
              <w:t>V kolikor je z kršitvami pogodbenih določil naročniku nastala škoda, jo je ta upravičen uveljavljati v skladu z splošnimi pravili odškodninskega prava,  kot jih določa zakonodaja RS.</w:t>
            </w:r>
          </w:p>
          <w:p w14:paraId="7FF79E71" w14:textId="77777777" w:rsidR="007C1E95" w:rsidRPr="00981732" w:rsidRDefault="007C1E95" w:rsidP="00831BD6">
            <w:pPr>
              <w:spacing w:line="288" w:lineRule="auto"/>
              <w:jc w:val="both"/>
              <w:rPr>
                <w:rFonts w:cs="Tahoma"/>
                <w:szCs w:val="18"/>
              </w:rPr>
            </w:pPr>
          </w:p>
          <w:p w14:paraId="598641D8" w14:textId="77777777" w:rsidR="007C1E95" w:rsidRPr="00981732" w:rsidRDefault="007C1E95" w:rsidP="00831BD6">
            <w:pPr>
              <w:spacing w:line="288" w:lineRule="auto"/>
              <w:jc w:val="both"/>
              <w:rPr>
                <w:rFonts w:cs="Tahoma"/>
                <w:szCs w:val="18"/>
              </w:rPr>
            </w:pPr>
            <w:r w:rsidRPr="00981732">
              <w:rPr>
                <w:rFonts w:cs="Tahoma"/>
                <w:szCs w:val="18"/>
              </w:rPr>
              <w:t>Naročnik lahko brez obvez do izvajalca od sporazuma odstopi  tudi v primeru, ko ugotovi, da so se okoliščine predmeta javnega naročila tako spremenile, da ne potrebuje več tega predmeta okvirnega sporazuma.</w:t>
            </w:r>
          </w:p>
          <w:p w14:paraId="0E98F1C9" w14:textId="77777777" w:rsidR="007C1E95" w:rsidRPr="00981732" w:rsidRDefault="007C1E95" w:rsidP="00831BD6">
            <w:pPr>
              <w:spacing w:line="288" w:lineRule="auto"/>
              <w:jc w:val="both"/>
              <w:rPr>
                <w:rFonts w:cs="Tahoma"/>
                <w:szCs w:val="18"/>
              </w:rPr>
            </w:pPr>
          </w:p>
          <w:p w14:paraId="1C80583B" w14:textId="77777777" w:rsidR="007C1E95" w:rsidRPr="00981732" w:rsidRDefault="007C1E95" w:rsidP="00831BD6">
            <w:pPr>
              <w:spacing w:line="288" w:lineRule="auto"/>
              <w:jc w:val="center"/>
              <w:rPr>
                <w:rFonts w:cs="Tahoma"/>
                <w:b/>
                <w:bCs/>
                <w:szCs w:val="18"/>
              </w:rPr>
            </w:pPr>
            <w:r w:rsidRPr="00981732">
              <w:rPr>
                <w:rFonts w:cs="Tahoma"/>
                <w:b/>
                <w:bCs/>
                <w:szCs w:val="18"/>
              </w:rPr>
              <w:t>1</w:t>
            </w:r>
            <w:r>
              <w:rPr>
                <w:rFonts w:cs="Tahoma"/>
                <w:b/>
                <w:bCs/>
                <w:szCs w:val="18"/>
              </w:rPr>
              <w:t>6</w:t>
            </w:r>
            <w:r w:rsidRPr="00981732">
              <w:rPr>
                <w:rFonts w:cs="Tahoma"/>
                <w:b/>
                <w:bCs/>
                <w:szCs w:val="18"/>
              </w:rPr>
              <w:t>. člen</w:t>
            </w:r>
          </w:p>
          <w:p w14:paraId="02C5895B" w14:textId="77777777" w:rsidR="007C1E95" w:rsidRPr="00981732" w:rsidRDefault="007C1E95" w:rsidP="00831BD6">
            <w:pPr>
              <w:spacing w:line="288" w:lineRule="auto"/>
              <w:jc w:val="center"/>
              <w:rPr>
                <w:rFonts w:cs="Tahoma"/>
                <w:i/>
                <w:iCs/>
                <w:szCs w:val="18"/>
              </w:rPr>
            </w:pPr>
            <w:r w:rsidRPr="00981732">
              <w:rPr>
                <w:rFonts w:cs="Tahoma"/>
                <w:i/>
                <w:iCs/>
                <w:szCs w:val="18"/>
              </w:rPr>
              <w:t>(razvezni pogoj)</w:t>
            </w:r>
          </w:p>
          <w:p w14:paraId="6F332B31" w14:textId="77777777" w:rsidR="007C1E95" w:rsidRPr="00981732" w:rsidRDefault="007C1E95" w:rsidP="00831BD6">
            <w:pPr>
              <w:spacing w:line="288" w:lineRule="auto"/>
              <w:jc w:val="both"/>
              <w:rPr>
                <w:rFonts w:cs="Tahoma"/>
                <w:szCs w:val="18"/>
              </w:rPr>
            </w:pPr>
          </w:p>
          <w:p w14:paraId="190CED6B" w14:textId="77777777" w:rsidR="007C1E95" w:rsidRPr="00483588" w:rsidRDefault="007C1E95" w:rsidP="00831BD6">
            <w:pPr>
              <w:spacing w:line="288" w:lineRule="auto"/>
              <w:jc w:val="both"/>
              <w:rPr>
                <w:rFonts w:cs="Tahoma"/>
                <w:szCs w:val="18"/>
              </w:rPr>
            </w:pPr>
            <w:r w:rsidRPr="00483588">
              <w:rPr>
                <w:rFonts w:cs="Tahoma"/>
                <w:szCs w:val="18"/>
              </w:rPr>
              <w:t>Ta sporazum je sklenjen pod razveznim pogojem, ki se uresniči v primeru izpolnitve ene od naslednjih okoliščin:</w:t>
            </w:r>
          </w:p>
          <w:p w14:paraId="1FFCDA98" w14:textId="77777777" w:rsidR="007C1E95" w:rsidRPr="00016233" w:rsidRDefault="007C1E95" w:rsidP="007C1E95">
            <w:pPr>
              <w:pStyle w:val="Odstavekseznama"/>
              <w:numPr>
                <w:ilvl w:val="0"/>
                <w:numId w:val="8"/>
              </w:numPr>
              <w:spacing w:line="288" w:lineRule="auto"/>
              <w:jc w:val="both"/>
              <w:rPr>
                <w:rFonts w:cs="Tahoma"/>
                <w:szCs w:val="18"/>
              </w:rPr>
            </w:pPr>
            <w:r w:rsidRPr="00016233">
              <w:rPr>
                <w:rFonts w:cs="Tahoma"/>
                <w:szCs w:val="18"/>
              </w:rPr>
              <w:t xml:space="preserve">če bo naročnik seznanjen, da je sodišče s pravnomočno odločitvijo ugotovilo kršitev obveznosti delovne, </w:t>
            </w:r>
            <w:proofErr w:type="spellStart"/>
            <w:r w:rsidRPr="00016233">
              <w:rPr>
                <w:rFonts w:cs="Tahoma"/>
                <w:szCs w:val="18"/>
              </w:rPr>
              <w:t>okoljske</w:t>
            </w:r>
            <w:proofErr w:type="spellEnd"/>
            <w:r w:rsidRPr="00016233">
              <w:rPr>
                <w:rFonts w:cs="Tahoma"/>
                <w:szCs w:val="18"/>
              </w:rPr>
              <w:t xml:space="preserve"> ali socialne zakonodaje s strani dobavitelja ali podizvajalca ali </w:t>
            </w:r>
          </w:p>
          <w:p w14:paraId="425ABFF4" w14:textId="77777777" w:rsidR="007C1E95" w:rsidRPr="00016233" w:rsidRDefault="007C1E95" w:rsidP="007C1E95">
            <w:pPr>
              <w:pStyle w:val="Odstavekseznama"/>
              <w:numPr>
                <w:ilvl w:val="0"/>
                <w:numId w:val="8"/>
              </w:numPr>
              <w:spacing w:line="288" w:lineRule="auto"/>
              <w:jc w:val="both"/>
              <w:rPr>
                <w:rFonts w:cs="Tahoma"/>
                <w:szCs w:val="18"/>
              </w:rPr>
            </w:pPr>
            <w:r w:rsidRPr="00016233">
              <w:rPr>
                <w:rFonts w:cs="Tahoma"/>
                <w:szCs w:val="18"/>
              </w:rPr>
              <w:lastRenderedPageBreak/>
              <w:t>če bo naročnik seznanjen, da je pristojni državni organ pri dobavitelju ali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82B91A" w14:textId="77777777" w:rsidR="007C1E95" w:rsidRPr="00B97194" w:rsidRDefault="007C1E95" w:rsidP="00831BD6">
            <w:pPr>
              <w:jc w:val="both"/>
              <w:rPr>
                <w:rFonts w:cs="Tahoma"/>
                <w:szCs w:val="22"/>
              </w:rPr>
            </w:pPr>
          </w:p>
          <w:p w14:paraId="6803DC88" w14:textId="77777777" w:rsidR="007C1E95" w:rsidRPr="00483588" w:rsidRDefault="007C1E95" w:rsidP="00831BD6">
            <w:pPr>
              <w:spacing w:line="288" w:lineRule="auto"/>
              <w:jc w:val="both"/>
              <w:rPr>
                <w:rFonts w:cs="Tahoma"/>
                <w:szCs w:val="18"/>
              </w:rPr>
            </w:pPr>
            <w:r w:rsidRPr="00483588">
              <w:rPr>
                <w:rFonts w:cs="Tahoma"/>
                <w:szCs w:val="18"/>
              </w:rPr>
              <w:t xml:space="preserve">V primeru seznanitve naročnika s kršitvijo bo naročnik o tem obvestil dobavitelja v desetih dneh. </w:t>
            </w:r>
          </w:p>
          <w:p w14:paraId="77302F2F" w14:textId="77777777" w:rsidR="007C1E95" w:rsidRPr="00483588" w:rsidRDefault="007C1E95" w:rsidP="00831BD6">
            <w:pPr>
              <w:spacing w:line="288" w:lineRule="auto"/>
              <w:jc w:val="both"/>
              <w:rPr>
                <w:rFonts w:cs="Tahoma"/>
                <w:szCs w:val="18"/>
              </w:rPr>
            </w:pPr>
          </w:p>
          <w:p w14:paraId="0E8F1FDA" w14:textId="77777777" w:rsidR="007C1E95" w:rsidRPr="00483588" w:rsidRDefault="007C1E95" w:rsidP="00831BD6">
            <w:pPr>
              <w:spacing w:line="288" w:lineRule="auto"/>
              <w:jc w:val="both"/>
              <w:rPr>
                <w:rFonts w:cs="Tahoma"/>
                <w:szCs w:val="18"/>
              </w:rPr>
            </w:pPr>
            <w:r w:rsidRPr="00483588">
              <w:rPr>
                <w:rFonts w:cs="Tahoma"/>
                <w:szCs w:val="18"/>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w:t>
            </w:r>
            <w:proofErr w:type="spellStart"/>
            <w:r w:rsidRPr="00483588">
              <w:rPr>
                <w:rFonts w:cs="Tahoma"/>
                <w:szCs w:val="18"/>
              </w:rPr>
              <w:t>podizvajanje</w:t>
            </w:r>
            <w:proofErr w:type="spellEnd"/>
            <w:r w:rsidRPr="00483588">
              <w:rPr>
                <w:rFonts w:cs="Tahoma"/>
                <w:szCs w:val="18"/>
              </w:rPr>
              <w:t xml:space="preserve"> temu podizvajalcu, če ta zamenjava ali prevzem ne pomeni bistvene spremembe sporazuma.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sporazuma še najmanj šest mesecev. Ne glede na prejšnji stavek se sporazum za izvedbo javnega naročila gradnje ne razveže, če bi razveza sporazuma naročniku povzročila nesorazmerne stroške ali bistvene težave pri nemoteni izvedbi gradnje ali nesorazmerno časovno zamudo in pod pogojem, da naročnik izvajalca najkasneje v 20 dneh od seznanitve s kršitvijo obvesti, da se sporazum ne razveže.</w:t>
            </w:r>
          </w:p>
          <w:p w14:paraId="23C5B8C0" w14:textId="77777777" w:rsidR="007C1E95" w:rsidRPr="00483588" w:rsidRDefault="007C1E95" w:rsidP="00831BD6">
            <w:pPr>
              <w:spacing w:line="288" w:lineRule="auto"/>
              <w:jc w:val="both"/>
              <w:rPr>
                <w:rFonts w:cs="Tahoma"/>
                <w:szCs w:val="18"/>
              </w:rPr>
            </w:pPr>
          </w:p>
          <w:p w14:paraId="734D6D52" w14:textId="77777777" w:rsidR="007C1E95" w:rsidRPr="00483588" w:rsidRDefault="007C1E95" w:rsidP="00831BD6">
            <w:pPr>
              <w:spacing w:line="288" w:lineRule="auto"/>
              <w:jc w:val="both"/>
              <w:rPr>
                <w:rFonts w:cs="Tahoma"/>
                <w:szCs w:val="18"/>
              </w:rPr>
            </w:pPr>
            <w:r w:rsidRPr="00483588">
              <w:rPr>
                <w:rFonts w:cs="Tahoma"/>
                <w:szCs w:val="18"/>
              </w:rPr>
              <w:t>V primeru izpolnitve razveznega pogoja se šteje, da je sporazum za tega dobavitelja razvezan z dnem sklenitve novega sporazuma o izvedbi javnega naročila za predmetno naročilo. O datumu sklenitve novega sporazuma bo naročnik obvestil dobavitelja.</w:t>
            </w:r>
          </w:p>
          <w:p w14:paraId="7C67DF3E" w14:textId="77777777" w:rsidR="007C1E95" w:rsidRPr="00483588" w:rsidRDefault="007C1E95" w:rsidP="00831BD6">
            <w:pPr>
              <w:spacing w:line="288" w:lineRule="auto"/>
              <w:jc w:val="both"/>
              <w:rPr>
                <w:rFonts w:cs="Tahoma"/>
                <w:szCs w:val="18"/>
              </w:rPr>
            </w:pPr>
          </w:p>
          <w:p w14:paraId="37EC427D" w14:textId="77777777" w:rsidR="007C1E95" w:rsidRPr="00981732" w:rsidRDefault="007C1E95" w:rsidP="00831BD6">
            <w:pPr>
              <w:spacing w:line="288" w:lineRule="auto"/>
              <w:jc w:val="both"/>
              <w:rPr>
                <w:rFonts w:cs="Tahoma"/>
                <w:szCs w:val="18"/>
              </w:rPr>
            </w:pPr>
            <w:r w:rsidRPr="00483588">
              <w:rPr>
                <w:rFonts w:cs="Tahoma"/>
                <w:szCs w:val="18"/>
              </w:rPr>
              <w:t>Če naročnik v 60 dneh od seznanitve s kršitvijo ne začne novega postopka javnega naročila, se šteje, da je sporazum razvezan šestdeseti dan od seznanitve s kršitvijo.</w:t>
            </w:r>
          </w:p>
          <w:p w14:paraId="7DBF7DB6" w14:textId="77777777" w:rsidR="007C1E95" w:rsidRPr="00981732" w:rsidRDefault="007C1E95" w:rsidP="00831BD6">
            <w:pPr>
              <w:spacing w:line="288" w:lineRule="auto"/>
              <w:jc w:val="both"/>
              <w:rPr>
                <w:rFonts w:cs="Tahoma"/>
                <w:szCs w:val="18"/>
              </w:rPr>
            </w:pPr>
          </w:p>
          <w:p w14:paraId="3646BA2F" w14:textId="77777777" w:rsidR="007C1E95" w:rsidRPr="00981732" w:rsidRDefault="007C1E95" w:rsidP="00831BD6">
            <w:pPr>
              <w:tabs>
                <w:tab w:val="left" w:pos="9356"/>
              </w:tabs>
              <w:spacing w:line="288" w:lineRule="auto"/>
              <w:ind w:right="45"/>
              <w:jc w:val="center"/>
              <w:rPr>
                <w:rFonts w:cs="Tahoma"/>
                <w:b/>
                <w:bCs/>
                <w:szCs w:val="18"/>
              </w:rPr>
            </w:pPr>
            <w:r w:rsidRPr="00981732">
              <w:rPr>
                <w:rFonts w:cs="Tahoma"/>
                <w:b/>
                <w:bCs/>
                <w:szCs w:val="18"/>
              </w:rPr>
              <w:t>1</w:t>
            </w:r>
            <w:r>
              <w:rPr>
                <w:rFonts w:cs="Tahoma"/>
                <w:b/>
                <w:bCs/>
                <w:szCs w:val="18"/>
              </w:rPr>
              <w:t>7</w:t>
            </w:r>
            <w:r w:rsidRPr="00981732">
              <w:rPr>
                <w:rFonts w:cs="Tahoma"/>
                <w:b/>
                <w:bCs/>
                <w:szCs w:val="18"/>
              </w:rPr>
              <w:t>. člen</w:t>
            </w:r>
          </w:p>
          <w:p w14:paraId="52617BB5" w14:textId="77777777" w:rsidR="007C1E95" w:rsidRPr="00981732" w:rsidRDefault="007C1E95" w:rsidP="00831BD6">
            <w:pPr>
              <w:spacing w:line="288" w:lineRule="auto"/>
              <w:jc w:val="center"/>
              <w:rPr>
                <w:rFonts w:cs="Tahoma"/>
                <w:i/>
                <w:iCs/>
                <w:szCs w:val="18"/>
              </w:rPr>
            </w:pPr>
            <w:r w:rsidRPr="00981732">
              <w:rPr>
                <w:rFonts w:cs="Tahoma"/>
                <w:i/>
                <w:iCs/>
                <w:szCs w:val="18"/>
              </w:rPr>
              <w:t>(protikorupcijska klavzula)</w:t>
            </w:r>
          </w:p>
          <w:p w14:paraId="00D3B868" w14:textId="77777777" w:rsidR="007C1E95" w:rsidRPr="00981732" w:rsidRDefault="007C1E95" w:rsidP="00831BD6">
            <w:pPr>
              <w:spacing w:line="288" w:lineRule="auto"/>
              <w:jc w:val="both"/>
              <w:rPr>
                <w:rFonts w:cs="Tahoma"/>
                <w:szCs w:val="18"/>
              </w:rPr>
            </w:pPr>
          </w:p>
          <w:p w14:paraId="5556259A" w14:textId="77777777" w:rsidR="007C1E95" w:rsidRDefault="007C1E95" w:rsidP="00831BD6">
            <w:pPr>
              <w:spacing w:line="288" w:lineRule="auto"/>
              <w:jc w:val="both"/>
              <w:rPr>
                <w:rFonts w:cs="Tahoma"/>
                <w:szCs w:val="18"/>
              </w:rPr>
            </w:pPr>
            <w:r w:rsidRPr="00981732">
              <w:rPr>
                <w:rFonts w:cs="Tahoma"/>
                <w:szCs w:val="18"/>
              </w:rPr>
              <w:t>Če pri tem sporazumu kdo v imenu ali na račun druge stranke sporazuma, predstavniku, posredniku ali podpisniku naročnika obljubi, ponudi ali da kakšno nedovoljeno korist za pridobitev posla, za sklenitev posla pod ugodnejšimi pogoji, za opustitev dolžnega nadzora nad izvajanjem obveznosti iz tega sporazuma ali za drugo ravnanje ali opustitev, s katerim je naročniku povzročena škoda ali je omogočena pridobitev nedovoljene koristi predstavniku, posredniku ali podpisniku sporazuma s strani naročnika ali s strani druge stranke sporazuma, ali je takšna pridobitev omogočena drugi stranki, je ta sporazum ničen.</w:t>
            </w:r>
          </w:p>
          <w:p w14:paraId="64ED6B26" w14:textId="77777777" w:rsidR="007C1E95" w:rsidRDefault="007C1E95" w:rsidP="00831BD6">
            <w:pPr>
              <w:spacing w:line="288" w:lineRule="auto"/>
              <w:jc w:val="both"/>
              <w:rPr>
                <w:rFonts w:cs="Tahoma"/>
                <w:szCs w:val="18"/>
              </w:rPr>
            </w:pPr>
          </w:p>
          <w:p w14:paraId="03346CD2" w14:textId="77777777" w:rsidR="007C1E95" w:rsidRPr="00483588" w:rsidRDefault="007C1E95" w:rsidP="00831BD6">
            <w:pPr>
              <w:spacing w:line="288" w:lineRule="auto"/>
              <w:jc w:val="both"/>
              <w:rPr>
                <w:rFonts w:cs="Tahoma"/>
                <w:szCs w:val="18"/>
              </w:rPr>
            </w:pPr>
            <w:r w:rsidRPr="00483588">
              <w:rPr>
                <w:rFonts w:cs="Tahoma"/>
                <w:szCs w:val="18"/>
              </w:rPr>
              <w:t>Dobavitelj s podpisom tega sporazuma izjavlja, da v katerikoli fazi sklepanja oz. izvajanja sporazuma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sporazuma, z obveznostjo obveščanja in so mu znane posledice, ki iz njega izvirajo, zato soglaša, da posebna pisna izjava dobavitelja o neobstoju navedenih okoliščin ni potrebna oziroma se le-tej odpoveduje.</w:t>
            </w:r>
          </w:p>
          <w:p w14:paraId="0D3F69DE" w14:textId="77777777" w:rsidR="007C1E95" w:rsidRPr="00981732" w:rsidRDefault="007C1E95" w:rsidP="00831BD6">
            <w:pPr>
              <w:spacing w:line="288" w:lineRule="auto"/>
              <w:rPr>
                <w:rFonts w:cs="Tahoma"/>
                <w:b/>
                <w:bCs/>
                <w:szCs w:val="18"/>
              </w:rPr>
            </w:pPr>
          </w:p>
          <w:p w14:paraId="54CD1841" w14:textId="77777777" w:rsidR="007C1E95" w:rsidRPr="00981732" w:rsidRDefault="007C1E95" w:rsidP="00831BD6">
            <w:pPr>
              <w:spacing w:line="288" w:lineRule="auto"/>
              <w:jc w:val="center"/>
              <w:rPr>
                <w:rFonts w:cs="Tahoma"/>
                <w:b/>
                <w:bCs/>
                <w:szCs w:val="18"/>
              </w:rPr>
            </w:pPr>
            <w:r w:rsidRPr="00981732">
              <w:rPr>
                <w:rFonts w:cs="Tahoma"/>
                <w:b/>
                <w:bCs/>
                <w:szCs w:val="18"/>
              </w:rPr>
              <w:t>1</w:t>
            </w:r>
            <w:r>
              <w:rPr>
                <w:rFonts w:cs="Tahoma"/>
                <w:b/>
                <w:bCs/>
                <w:szCs w:val="18"/>
              </w:rPr>
              <w:t>8</w:t>
            </w:r>
            <w:r w:rsidRPr="00981732">
              <w:rPr>
                <w:rFonts w:cs="Tahoma"/>
                <w:b/>
                <w:bCs/>
                <w:szCs w:val="18"/>
              </w:rPr>
              <w:t>. člen</w:t>
            </w:r>
          </w:p>
          <w:p w14:paraId="5B2865B2" w14:textId="77777777" w:rsidR="007C1E95" w:rsidRPr="00981732" w:rsidRDefault="007C1E95" w:rsidP="00831BD6">
            <w:pPr>
              <w:spacing w:line="288" w:lineRule="auto"/>
              <w:jc w:val="center"/>
              <w:rPr>
                <w:rFonts w:cs="Tahoma"/>
                <w:i/>
                <w:iCs/>
                <w:szCs w:val="18"/>
              </w:rPr>
            </w:pPr>
            <w:r w:rsidRPr="00981732">
              <w:rPr>
                <w:rFonts w:cs="Tahoma"/>
                <w:i/>
                <w:iCs/>
                <w:szCs w:val="18"/>
              </w:rPr>
              <w:t>(veljavnost sporazuma)</w:t>
            </w:r>
          </w:p>
          <w:p w14:paraId="37D24464" w14:textId="77777777" w:rsidR="007C1E95" w:rsidRPr="00981732" w:rsidRDefault="007C1E95" w:rsidP="00831BD6">
            <w:pPr>
              <w:spacing w:line="288" w:lineRule="auto"/>
              <w:rPr>
                <w:rFonts w:cs="Tahoma"/>
                <w:szCs w:val="18"/>
              </w:rPr>
            </w:pPr>
          </w:p>
          <w:p w14:paraId="18968B4B" w14:textId="77777777" w:rsidR="007C1E95" w:rsidRPr="00981732" w:rsidRDefault="007C1E95" w:rsidP="00831BD6">
            <w:pPr>
              <w:spacing w:line="288" w:lineRule="auto"/>
              <w:jc w:val="both"/>
              <w:rPr>
                <w:rFonts w:cs="Tahoma"/>
                <w:szCs w:val="18"/>
              </w:rPr>
            </w:pPr>
            <w:r w:rsidRPr="00981732">
              <w:rPr>
                <w:rFonts w:cs="Tahoma"/>
                <w:szCs w:val="18"/>
              </w:rPr>
              <w:t xml:space="preserve">Sporazum stopi v veljavo, ko ga podpišejo zastopniki vseh strank sporazuma in velja 5 let od datuma sklenitve sporazuma. </w:t>
            </w:r>
          </w:p>
          <w:p w14:paraId="626A835A" w14:textId="77777777" w:rsidR="007C1E95" w:rsidRPr="00981732" w:rsidRDefault="007C1E95" w:rsidP="00831BD6">
            <w:pPr>
              <w:spacing w:line="288" w:lineRule="auto"/>
              <w:jc w:val="both"/>
              <w:rPr>
                <w:rFonts w:cs="Tahoma"/>
                <w:szCs w:val="18"/>
              </w:rPr>
            </w:pPr>
          </w:p>
          <w:p w14:paraId="2B3DFBFF" w14:textId="77777777" w:rsidR="007C1E95" w:rsidRPr="00981732" w:rsidRDefault="007C1E95" w:rsidP="00831BD6">
            <w:pPr>
              <w:spacing w:line="288" w:lineRule="auto"/>
              <w:jc w:val="center"/>
              <w:rPr>
                <w:rFonts w:cs="Tahoma"/>
                <w:b/>
                <w:bCs/>
                <w:szCs w:val="18"/>
              </w:rPr>
            </w:pPr>
            <w:r w:rsidRPr="00981732">
              <w:rPr>
                <w:rFonts w:cs="Tahoma"/>
                <w:b/>
                <w:bCs/>
                <w:szCs w:val="18"/>
              </w:rPr>
              <w:t>1</w:t>
            </w:r>
            <w:r>
              <w:rPr>
                <w:rFonts w:cs="Tahoma"/>
                <w:b/>
                <w:bCs/>
                <w:szCs w:val="18"/>
              </w:rPr>
              <w:t>9</w:t>
            </w:r>
            <w:r w:rsidRPr="00981732">
              <w:rPr>
                <w:rFonts w:cs="Tahoma"/>
                <w:b/>
                <w:bCs/>
                <w:szCs w:val="18"/>
              </w:rPr>
              <w:t>. člen</w:t>
            </w:r>
          </w:p>
          <w:p w14:paraId="03F9397C" w14:textId="77777777" w:rsidR="007C1E95" w:rsidRPr="00981732" w:rsidRDefault="007C1E95" w:rsidP="00831BD6">
            <w:pPr>
              <w:spacing w:line="288" w:lineRule="auto"/>
              <w:jc w:val="center"/>
              <w:rPr>
                <w:rFonts w:cs="Tahoma"/>
                <w:i/>
                <w:iCs/>
                <w:szCs w:val="18"/>
              </w:rPr>
            </w:pPr>
            <w:r w:rsidRPr="00981732">
              <w:rPr>
                <w:rFonts w:cs="Tahoma"/>
                <w:i/>
                <w:iCs/>
                <w:szCs w:val="18"/>
              </w:rPr>
              <w:t>(ostale določbe)</w:t>
            </w:r>
          </w:p>
          <w:p w14:paraId="0B1F0757" w14:textId="77777777" w:rsidR="007C1E95" w:rsidRPr="00981732" w:rsidRDefault="007C1E95" w:rsidP="00831BD6">
            <w:pPr>
              <w:spacing w:line="288" w:lineRule="auto"/>
              <w:jc w:val="center"/>
              <w:rPr>
                <w:rFonts w:cs="Tahoma"/>
                <w:i/>
                <w:iCs/>
                <w:szCs w:val="18"/>
              </w:rPr>
            </w:pPr>
          </w:p>
          <w:p w14:paraId="40695E69" w14:textId="77777777" w:rsidR="007C1E95" w:rsidRPr="00981732" w:rsidRDefault="007C1E95" w:rsidP="00831BD6">
            <w:pPr>
              <w:spacing w:line="288" w:lineRule="auto"/>
              <w:jc w:val="both"/>
              <w:rPr>
                <w:rFonts w:cs="Tahoma"/>
                <w:szCs w:val="18"/>
              </w:rPr>
            </w:pPr>
            <w:r w:rsidRPr="00981732">
              <w:rPr>
                <w:rFonts w:cs="Tahoma"/>
                <w:szCs w:val="18"/>
              </w:rPr>
              <w:t>Če katerakoli od določb sporazuma je ali postane neveljavna, to ne vpliva na ostale določbe sporazuma. Neveljavna določba se nadomesti z veljavno, ki mora čim bolj ustrezati namenu, ki ga je želela doseči neveljavna določba.</w:t>
            </w:r>
          </w:p>
          <w:p w14:paraId="2557B8C3" w14:textId="77777777" w:rsidR="007C1E95" w:rsidRPr="00981732" w:rsidRDefault="007C1E95" w:rsidP="00831BD6">
            <w:pPr>
              <w:spacing w:line="288" w:lineRule="auto"/>
              <w:jc w:val="both"/>
              <w:rPr>
                <w:rFonts w:cs="Tahoma"/>
                <w:szCs w:val="18"/>
              </w:rPr>
            </w:pPr>
          </w:p>
          <w:p w14:paraId="3157E9C8" w14:textId="77777777" w:rsidR="007C1E95" w:rsidRPr="00981732" w:rsidRDefault="007C1E95" w:rsidP="00831BD6">
            <w:pPr>
              <w:spacing w:line="288" w:lineRule="auto"/>
              <w:jc w:val="both"/>
              <w:rPr>
                <w:rFonts w:cs="Tahoma"/>
                <w:szCs w:val="18"/>
              </w:rPr>
            </w:pPr>
            <w:r w:rsidRPr="00981732">
              <w:rPr>
                <w:rFonts w:cs="Tahoma"/>
                <w:szCs w:val="18"/>
              </w:rPr>
              <w:t xml:space="preserve">Sporazum je sestavljen v štirih enakih izvodih, od katerih vsaka stranka sporazuma prejme en izvod. </w:t>
            </w:r>
          </w:p>
          <w:p w14:paraId="14B06870" w14:textId="77777777" w:rsidR="007C1E95" w:rsidRDefault="007C1E95" w:rsidP="00831BD6">
            <w:pPr>
              <w:spacing w:line="288" w:lineRule="auto"/>
              <w:rPr>
                <w:rFonts w:cs="Tahoma"/>
                <w:szCs w:val="18"/>
              </w:rPr>
            </w:pPr>
          </w:p>
          <w:p w14:paraId="4EA34ECD" w14:textId="77777777" w:rsidR="007C1E95" w:rsidRPr="00981732" w:rsidRDefault="007C1E95" w:rsidP="00831BD6">
            <w:pPr>
              <w:spacing w:line="288" w:lineRule="auto"/>
              <w:rPr>
                <w:rFonts w:cs="Tahoma"/>
                <w:szCs w:val="18"/>
              </w:rPr>
            </w:pPr>
          </w:p>
          <w:tbl>
            <w:tblPr>
              <w:tblW w:w="0" w:type="auto"/>
              <w:tblLook w:val="04A0" w:firstRow="1" w:lastRow="0" w:firstColumn="1" w:lastColumn="0" w:noHBand="0" w:noVBand="1"/>
            </w:tblPr>
            <w:tblGrid>
              <w:gridCol w:w="4637"/>
              <w:gridCol w:w="4645"/>
            </w:tblGrid>
            <w:tr w:rsidR="007C1E95" w:rsidRPr="00981732" w14:paraId="3B835189" w14:textId="77777777" w:rsidTr="00831BD6">
              <w:tc>
                <w:tcPr>
                  <w:tcW w:w="4637" w:type="dxa"/>
                </w:tcPr>
                <w:p w14:paraId="6A12FE90" w14:textId="77777777" w:rsidR="007C1E95" w:rsidRPr="00981732" w:rsidRDefault="007C1E95" w:rsidP="00831BD6">
                  <w:pPr>
                    <w:spacing w:line="288" w:lineRule="auto"/>
                    <w:rPr>
                      <w:rFonts w:cs="Tahoma"/>
                      <w:szCs w:val="18"/>
                    </w:rPr>
                  </w:pPr>
                  <w:r w:rsidRPr="00981732">
                    <w:rPr>
                      <w:rFonts w:cs="Tahoma"/>
                      <w:szCs w:val="18"/>
                    </w:rPr>
                    <w:t>Velenje, dne:</w:t>
                  </w:r>
                </w:p>
                <w:p w14:paraId="75BCD052" w14:textId="77777777" w:rsidR="007C1E95" w:rsidRPr="00981732" w:rsidRDefault="007C1E95" w:rsidP="00831BD6">
                  <w:pPr>
                    <w:spacing w:line="288" w:lineRule="auto"/>
                    <w:rPr>
                      <w:rFonts w:cs="Tahoma"/>
                      <w:szCs w:val="18"/>
                    </w:rPr>
                  </w:pPr>
                </w:p>
              </w:tc>
              <w:tc>
                <w:tcPr>
                  <w:tcW w:w="4645" w:type="dxa"/>
                </w:tcPr>
                <w:p w14:paraId="6790DD36" w14:textId="77777777" w:rsidR="007C1E95" w:rsidRPr="00981732" w:rsidRDefault="007C1E95" w:rsidP="00831BD6">
                  <w:pPr>
                    <w:spacing w:line="288" w:lineRule="auto"/>
                    <w:rPr>
                      <w:rFonts w:cs="Tahoma"/>
                      <w:szCs w:val="18"/>
                    </w:rPr>
                  </w:pPr>
                  <w:r w:rsidRPr="00981732">
                    <w:rPr>
                      <w:rFonts w:cs="Tahoma"/>
                      <w:szCs w:val="18"/>
                    </w:rPr>
                    <w:t>__________, dne:</w:t>
                  </w:r>
                </w:p>
              </w:tc>
            </w:tr>
            <w:tr w:rsidR="007C1E95" w:rsidRPr="00981732" w14:paraId="7D9F38DD" w14:textId="77777777" w:rsidTr="00831BD6">
              <w:tc>
                <w:tcPr>
                  <w:tcW w:w="4637" w:type="dxa"/>
                </w:tcPr>
                <w:p w14:paraId="37DBC458" w14:textId="77777777" w:rsidR="007C1E95" w:rsidRPr="00981732" w:rsidRDefault="007C1E95" w:rsidP="00831BD6">
                  <w:pPr>
                    <w:spacing w:line="288" w:lineRule="auto"/>
                    <w:rPr>
                      <w:rFonts w:cs="Tahoma"/>
                      <w:b/>
                      <w:bCs/>
                      <w:iCs/>
                      <w:szCs w:val="18"/>
                    </w:rPr>
                  </w:pPr>
                  <w:r w:rsidRPr="00981732">
                    <w:rPr>
                      <w:rFonts w:cs="Tahoma"/>
                      <w:b/>
                      <w:bCs/>
                      <w:iCs/>
                      <w:szCs w:val="18"/>
                    </w:rPr>
                    <w:t>PREMOGOVNIK VELENJE, d.o.o.</w:t>
                  </w:r>
                </w:p>
                <w:p w14:paraId="05083A11" w14:textId="77777777" w:rsidR="007C1E95" w:rsidRPr="00981732" w:rsidRDefault="007C1E95" w:rsidP="00831BD6">
                  <w:pPr>
                    <w:spacing w:line="288" w:lineRule="auto"/>
                    <w:rPr>
                      <w:rFonts w:cs="Tahoma"/>
                      <w:szCs w:val="18"/>
                    </w:rPr>
                  </w:pPr>
                </w:p>
              </w:tc>
              <w:tc>
                <w:tcPr>
                  <w:tcW w:w="4645" w:type="dxa"/>
                </w:tcPr>
                <w:p w14:paraId="27A84657" w14:textId="77777777" w:rsidR="007C1E95" w:rsidRPr="00981732" w:rsidRDefault="007C1E95" w:rsidP="00831BD6">
                  <w:pPr>
                    <w:spacing w:line="288" w:lineRule="auto"/>
                    <w:rPr>
                      <w:rFonts w:cs="Tahoma"/>
                      <w:szCs w:val="18"/>
                    </w:rPr>
                  </w:pPr>
                  <w:r w:rsidRPr="00981732">
                    <w:rPr>
                      <w:rFonts w:cs="Tahoma"/>
                      <w:b/>
                      <w:bCs/>
                      <w:iCs/>
                      <w:szCs w:val="18"/>
                    </w:rPr>
                    <w:t>_____________</w:t>
                  </w:r>
                </w:p>
              </w:tc>
            </w:tr>
            <w:tr w:rsidR="007C1E95" w:rsidRPr="00981732" w14:paraId="011FE011" w14:textId="77777777" w:rsidTr="00831BD6">
              <w:tc>
                <w:tcPr>
                  <w:tcW w:w="4637" w:type="dxa"/>
                </w:tcPr>
                <w:p w14:paraId="60557E81" w14:textId="77777777" w:rsidR="007C1E95" w:rsidRPr="00981732" w:rsidRDefault="007C1E95" w:rsidP="00831BD6">
                  <w:pPr>
                    <w:spacing w:line="288" w:lineRule="auto"/>
                    <w:rPr>
                      <w:rFonts w:cs="Tahoma"/>
                      <w:szCs w:val="18"/>
                    </w:rPr>
                  </w:pPr>
                  <w:r w:rsidRPr="00981732">
                    <w:rPr>
                      <w:rFonts w:cs="Tahoma"/>
                      <w:szCs w:val="18"/>
                    </w:rPr>
                    <w:t>Direktor</w:t>
                  </w:r>
                </w:p>
              </w:tc>
              <w:tc>
                <w:tcPr>
                  <w:tcW w:w="4645" w:type="dxa"/>
                </w:tcPr>
                <w:p w14:paraId="4AE2FD65" w14:textId="77777777" w:rsidR="007C1E95" w:rsidRPr="00981732" w:rsidRDefault="007C1E95" w:rsidP="00831BD6">
                  <w:pPr>
                    <w:spacing w:line="288" w:lineRule="auto"/>
                    <w:rPr>
                      <w:rFonts w:cs="Tahoma"/>
                      <w:szCs w:val="18"/>
                    </w:rPr>
                  </w:pPr>
                  <w:r w:rsidRPr="00981732">
                    <w:rPr>
                      <w:rFonts w:cs="Tahoma"/>
                      <w:szCs w:val="18"/>
                    </w:rPr>
                    <w:t>Direktor</w:t>
                  </w:r>
                  <w:r>
                    <w:rPr>
                      <w:rFonts w:cs="Tahoma"/>
                      <w:szCs w:val="18"/>
                    </w:rPr>
                    <w:t>/-ica</w:t>
                  </w:r>
                </w:p>
              </w:tc>
            </w:tr>
            <w:tr w:rsidR="007C1E95" w:rsidRPr="00981732" w14:paraId="657423EB" w14:textId="77777777" w:rsidTr="00831BD6">
              <w:tc>
                <w:tcPr>
                  <w:tcW w:w="4637" w:type="dxa"/>
                </w:tcPr>
                <w:p w14:paraId="3EE38D85" w14:textId="77777777" w:rsidR="007C1E95" w:rsidRPr="00981732" w:rsidRDefault="007C1E95" w:rsidP="00831BD6">
                  <w:pPr>
                    <w:spacing w:line="288" w:lineRule="auto"/>
                    <w:rPr>
                      <w:rFonts w:cs="Tahoma"/>
                      <w:szCs w:val="18"/>
                    </w:rPr>
                  </w:pPr>
                  <w:r w:rsidRPr="00B97194">
                    <w:rPr>
                      <w:rFonts w:cs="Tahoma"/>
                      <w:szCs w:val="22"/>
                    </w:rPr>
                    <w:t>dr. Janez ROŠER</w:t>
                  </w:r>
                </w:p>
              </w:tc>
              <w:tc>
                <w:tcPr>
                  <w:tcW w:w="4645" w:type="dxa"/>
                </w:tcPr>
                <w:p w14:paraId="3AB8FAA3" w14:textId="77777777" w:rsidR="007C1E95" w:rsidRPr="00981732" w:rsidRDefault="007C1E95" w:rsidP="00831BD6">
                  <w:pPr>
                    <w:spacing w:line="288" w:lineRule="auto"/>
                    <w:rPr>
                      <w:rFonts w:cs="Tahoma"/>
                      <w:szCs w:val="18"/>
                    </w:rPr>
                  </w:pPr>
                  <w:r w:rsidRPr="00981732">
                    <w:rPr>
                      <w:rFonts w:cs="Tahoma"/>
                      <w:szCs w:val="18"/>
                    </w:rPr>
                    <w:t>________________</w:t>
                  </w:r>
                </w:p>
              </w:tc>
            </w:tr>
            <w:tr w:rsidR="007C1E95" w:rsidRPr="00981732" w14:paraId="31C81647" w14:textId="77777777" w:rsidTr="00831BD6">
              <w:tc>
                <w:tcPr>
                  <w:tcW w:w="4637" w:type="dxa"/>
                </w:tcPr>
                <w:p w14:paraId="3392CD02" w14:textId="77777777" w:rsidR="007C1E95" w:rsidRPr="00981732" w:rsidRDefault="007C1E95" w:rsidP="00831BD6">
                  <w:pPr>
                    <w:spacing w:line="288" w:lineRule="auto"/>
                    <w:rPr>
                      <w:rFonts w:cs="Tahoma"/>
                      <w:szCs w:val="18"/>
                    </w:rPr>
                  </w:pPr>
                </w:p>
              </w:tc>
              <w:tc>
                <w:tcPr>
                  <w:tcW w:w="4645" w:type="dxa"/>
                </w:tcPr>
                <w:p w14:paraId="21CF8904" w14:textId="77777777" w:rsidR="007C1E95" w:rsidRPr="00981732" w:rsidRDefault="007C1E95" w:rsidP="00831BD6">
                  <w:pPr>
                    <w:spacing w:line="288" w:lineRule="auto"/>
                    <w:rPr>
                      <w:rFonts w:cs="Tahoma"/>
                      <w:szCs w:val="18"/>
                    </w:rPr>
                  </w:pPr>
                </w:p>
              </w:tc>
            </w:tr>
            <w:tr w:rsidR="007C1E95" w:rsidRPr="00981732" w14:paraId="4B8BB102" w14:textId="77777777" w:rsidTr="00831BD6">
              <w:tc>
                <w:tcPr>
                  <w:tcW w:w="4637" w:type="dxa"/>
                </w:tcPr>
                <w:p w14:paraId="640B61A1" w14:textId="77777777" w:rsidR="007C1E95" w:rsidRPr="00981732" w:rsidRDefault="007C1E95" w:rsidP="00831BD6">
                  <w:pPr>
                    <w:spacing w:line="288" w:lineRule="auto"/>
                    <w:rPr>
                      <w:rFonts w:cs="Tahoma"/>
                      <w:szCs w:val="18"/>
                    </w:rPr>
                  </w:pPr>
                </w:p>
              </w:tc>
              <w:tc>
                <w:tcPr>
                  <w:tcW w:w="4645" w:type="dxa"/>
                </w:tcPr>
                <w:p w14:paraId="23AD5467" w14:textId="77777777" w:rsidR="007C1E95" w:rsidRPr="00981732" w:rsidRDefault="007C1E95" w:rsidP="00831BD6">
                  <w:pPr>
                    <w:spacing w:line="288" w:lineRule="auto"/>
                    <w:rPr>
                      <w:rFonts w:cs="Tahoma"/>
                      <w:szCs w:val="18"/>
                    </w:rPr>
                  </w:pPr>
                </w:p>
              </w:tc>
            </w:tr>
            <w:tr w:rsidR="007C1E95" w:rsidRPr="00981732" w14:paraId="436F4578" w14:textId="77777777" w:rsidTr="00831BD6">
              <w:tc>
                <w:tcPr>
                  <w:tcW w:w="4637" w:type="dxa"/>
                </w:tcPr>
                <w:p w14:paraId="49127F67" w14:textId="77777777" w:rsidR="007C1E95" w:rsidRPr="00981732" w:rsidRDefault="007C1E95" w:rsidP="00831BD6">
                  <w:pPr>
                    <w:spacing w:line="288" w:lineRule="auto"/>
                    <w:rPr>
                      <w:rFonts w:cs="Tahoma"/>
                      <w:szCs w:val="18"/>
                    </w:rPr>
                  </w:pPr>
                </w:p>
              </w:tc>
              <w:tc>
                <w:tcPr>
                  <w:tcW w:w="4645" w:type="dxa"/>
                </w:tcPr>
                <w:p w14:paraId="65AE7EEA" w14:textId="77777777" w:rsidR="007C1E95" w:rsidRDefault="007C1E95" w:rsidP="00831BD6">
                  <w:pPr>
                    <w:spacing w:line="288" w:lineRule="auto"/>
                    <w:rPr>
                      <w:rFonts w:cs="Tahoma"/>
                      <w:szCs w:val="18"/>
                    </w:rPr>
                  </w:pPr>
                  <w:r w:rsidRPr="00981732">
                    <w:rPr>
                      <w:rFonts w:cs="Tahoma"/>
                      <w:szCs w:val="18"/>
                    </w:rPr>
                    <w:t>__________, dne:</w:t>
                  </w:r>
                </w:p>
                <w:p w14:paraId="7247B172" w14:textId="77777777" w:rsidR="007C1E95" w:rsidRPr="00981732" w:rsidRDefault="007C1E95" w:rsidP="00831BD6">
                  <w:pPr>
                    <w:spacing w:line="288" w:lineRule="auto"/>
                    <w:rPr>
                      <w:rFonts w:cs="Tahoma"/>
                      <w:szCs w:val="18"/>
                    </w:rPr>
                  </w:pPr>
                </w:p>
              </w:tc>
            </w:tr>
            <w:tr w:rsidR="007C1E95" w:rsidRPr="00981732" w14:paraId="36368D98" w14:textId="77777777" w:rsidTr="00831BD6">
              <w:tc>
                <w:tcPr>
                  <w:tcW w:w="4637" w:type="dxa"/>
                </w:tcPr>
                <w:p w14:paraId="1EC8EB88" w14:textId="77777777" w:rsidR="007C1E95" w:rsidRPr="00981732" w:rsidRDefault="007C1E95" w:rsidP="00831BD6">
                  <w:pPr>
                    <w:spacing w:line="288" w:lineRule="auto"/>
                    <w:rPr>
                      <w:rFonts w:cs="Tahoma"/>
                      <w:szCs w:val="18"/>
                    </w:rPr>
                  </w:pPr>
                </w:p>
              </w:tc>
              <w:tc>
                <w:tcPr>
                  <w:tcW w:w="4645" w:type="dxa"/>
                </w:tcPr>
                <w:p w14:paraId="1D007934" w14:textId="77777777" w:rsidR="007C1E95" w:rsidRPr="00981732" w:rsidRDefault="007C1E95" w:rsidP="00831BD6">
                  <w:pPr>
                    <w:spacing w:line="288" w:lineRule="auto"/>
                    <w:rPr>
                      <w:rFonts w:cs="Tahoma"/>
                      <w:szCs w:val="18"/>
                    </w:rPr>
                  </w:pPr>
                  <w:r w:rsidRPr="00981732">
                    <w:rPr>
                      <w:rFonts w:cs="Tahoma"/>
                      <w:b/>
                      <w:bCs/>
                      <w:iCs/>
                      <w:szCs w:val="18"/>
                    </w:rPr>
                    <w:t>_____________</w:t>
                  </w:r>
                </w:p>
              </w:tc>
            </w:tr>
            <w:tr w:rsidR="007C1E95" w:rsidRPr="00981732" w14:paraId="45D9C397" w14:textId="77777777" w:rsidTr="00831BD6">
              <w:tc>
                <w:tcPr>
                  <w:tcW w:w="4637" w:type="dxa"/>
                </w:tcPr>
                <w:p w14:paraId="65E2C18E" w14:textId="77777777" w:rsidR="007C1E95" w:rsidRPr="00981732" w:rsidRDefault="007C1E95" w:rsidP="00831BD6">
                  <w:pPr>
                    <w:spacing w:line="288" w:lineRule="auto"/>
                    <w:rPr>
                      <w:rFonts w:cs="Tahoma"/>
                      <w:szCs w:val="18"/>
                    </w:rPr>
                  </w:pPr>
                </w:p>
              </w:tc>
              <w:tc>
                <w:tcPr>
                  <w:tcW w:w="4645" w:type="dxa"/>
                </w:tcPr>
                <w:p w14:paraId="47284D69" w14:textId="77777777" w:rsidR="007C1E95" w:rsidRDefault="007C1E95" w:rsidP="00831BD6">
                  <w:pPr>
                    <w:spacing w:line="288" w:lineRule="auto"/>
                    <w:rPr>
                      <w:rFonts w:cs="Tahoma"/>
                      <w:szCs w:val="18"/>
                    </w:rPr>
                  </w:pPr>
                </w:p>
                <w:p w14:paraId="702E9367" w14:textId="77777777" w:rsidR="007C1E95" w:rsidRPr="00981732" w:rsidRDefault="007C1E95" w:rsidP="00831BD6">
                  <w:pPr>
                    <w:spacing w:line="288" w:lineRule="auto"/>
                    <w:rPr>
                      <w:rFonts w:cs="Tahoma"/>
                      <w:szCs w:val="18"/>
                    </w:rPr>
                  </w:pPr>
                  <w:r w:rsidRPr="00981732">
                    <w:rPr>
                      <w:rFonts w:cs="Tahoma"/>
                      <w:szCs w:val="18"/>
                    </w:rPr>
                    <w:t>Direktor</w:t>
                  </w:r>
                  <w:r>
                    <w:rPr>
                      <w:rFonts w:cs="Tahoma"/>
                      <w:szCs w:val="18"/>
                    </w:rPr>
                    <w:t>/-ica</w:t>
                  </w:r>
                </w:p>
              </w:tc>
            </w:tr>
            <w:tr w:rsidR="007C1E95" w:rsidRPr="00981732" w14:paraId="479D1FFC" w14:textId="77777777" w:rsidTr="00831BD6">
              <w:tc>
                <w:tcPr>
                  <w:tcW w:w="4637" w:type="dxa"/>
                </w:tcPr>
                <w:p w14:paraId="4E31445B" w14:textId="77777777" w:rsidR="007C1E95" w:rsidRPr="00981732" w:rsidRDefault="007C1E95" w:rsidP="00831BD6">
                  <w:pPr>
                    <w:spacing w:line="288" w:lineRule="auto"/>
                    <w:rPr>
                      <w:rFonts w:cs="Tahoma"/>
                      <w:szCs w:val="18"/>
                    </w:rPr>
                  </w:pPr>
                  <w:r w:rsidRPr="00981732">
                    <w:rPr>
                      <w:rFonts w:cs="Tahoma"/>
                      <w:szCs w:val="18"/>
                    </w:rPr>
                    <w:t xml:space="preserve">Generalni direktor </w:t>
                  </w:r>
                </w:p>
                <w:p w14:paraId="5318425B" w14:textId="77777777" w:rsidR="007C1E95" w:rsidRPr="00981732" w:rsidRDefault="007C1E95" w:rsidP="00831BD6">
                  <w:pPr>
                    <w:spacing w:line="288" w:lineRule="auto"/>
                    <w:rPr>
                      <w:rFonts w:cs="Tahoma"/>
                      <w:szCs w:val="18"/>
                    </w:rPr>
                  </w:pPr>
                  <w:r w:rsidRPr="00981732">
                    <w:rPr>
                      <w:rFonts w:cs="Tahoma"/>
                      <w:szCs w:val="18"/>
                    </w:rPr>
                    <w:t>mag. Marko MAVEC</w:t>
                  </w:r>
                </w:p>
              </w:tc>
              <w:tc>
                <w:tcPr>
                  <w:tcW w:w="4645" w:type="dxa"/>
                </w:tcPr>
                <w:p w14:paraId="64B67B17" w14:textId="77777777" w:rsidR="007C1E95" w:rsidRPr="00981732" w:rsidRDefault="007C1E95" w:rsidP="00831BD6">
                  <w:pPr>
                    <w:spacing w:line="288" w:lineRule="auto"/>
                    <w:rPr>
                      <w:rFonts w:cs="Tahoma"/>
                      <w:szCs w:val="18"/>
                    </w:rPr>
                  </w:pPr>
                  <w:r w:rsidRPr="00981732">
                    <w:rPr>
                      <w:rFonts w:cs="Tahoma"/>
                      <w:szCs w:val="18"/>
                    </w:rPr>
                    <w:t>________________</w:t>
                  </w:r>
                </w:p>
              </w:tc>
            </w:tr>
            <w:tr w:rsidR="007C1E95" w:rsidRPr="00981732" w14:paraId="16110723" w14:textId="77777777" w:rsidTr="00831BD6">
              <w:tc>
                <w:tcPr>
                  <w:tcW w:w="4637" w:type="dxa"/>
                </w:tcPr>
                <w:p w14:paraId="71E0DF56" w14:textId="77777777" w:rsidR="007C1E95" w:rsidRPr="00981732" w:rsidRDefault="007C1E95" w:rsidP="00831BD6">
                  <w:pPr>
                    <w:spacing w:line="288" w:lineRule="auto"/>
                    <w:rPr>
                      <w:rFonts w:cs="Tahoma"/>
                      <w:szCs w:val="18"/>
                    </w:rPr>
                  </w:pPr>
                </w:p>
              </w:tc>
              <w:tc>
                <w:tcPr>
                  <w:tcW w:w="4645" w:type="dxa"/>
                </w:tcPr>
                <w:p w14:paraId="5AE4C972" w14:textId="77777777" w:rsidR="007C1E95" w:rsidRPr="00981732" w:rsidRDefault="007C1E95" w:rsidP="00831BD6">
                  <w:pPr>
                    <w:spacing w:line="288" w:lineRule="auto"/>
                    <w:rPr>
                      <w:rFonts w:cs="Tahoma"/>
                      <w:szCs w:val="18"/>
                    </w:rPr>
                  </w:pPr>
                </w:p>
              </w:tc>
            </w:tr>
            <w:tr w:rsidR="007C1E95" w:rsidRPr="00981732" w14:paraId="2006BBF8" w14:textId="77777777" w:rsidTr="00831BD6">
              <w:tc>
                <w:tcPr>
                  <w:tcW w:w="4637" w:type="dxa"/>
                </w:tcPr>
                <w:p w14:paraId="264B92B2" w14:textId="77777777" w:rsidR="007C1E95" w:rsidRPr="00981732" w:rsidRDefault="007C1E95" w:rsidP="00831BD6">
                  <w:pPr>
                    <w:spacing w:line="288" w:lineRule="auto"/>
                    <w:rPr>
                      <w:rFonts w:cs="Tahoma"/>
                      <w:szCs w:val="18"/>
                    </w:rPr>
                  </w:pPr>
                </w:p>
              </w:tc>
              <w:tc>
                <w:tcPr>
                  <w:tcW w:w="4645" w:type="dxa"/>
                </w:tcPr>
                <w:p w14:paraId="3C478D5B" w14:textId="77777777" w:rsidR="007C1E95" w:rsidRPr="00981732" w:rsidRDefault="007C1E95" w:rsidP="00831BD6">
                  <w:pPr>
                    <w:spacing w:line="288" w:lineRule="auto"/>
                    <w:rPr>
                      <w:rFonts w:cs="Tahoma"/>
                      <w:szCs w:val="18"/>
                    </w:rPr>
                  </w:pPr>
                </w:p>
              </w:tc>
            </w:tr>
            <w:tr w:rsidR="007C1E95" w:rsidRPr="00981732" w14:paraId="51A27E5C" w14:textId="77777777" w:rsidTr="00831BD6">
              <w:tc>
                <w:tcPr>
                  <w:tcW w:w="4637" w:type="dxa"/>
                </w:tcPr>
                <w:p w14:paraId="3D65DFC0" w14:textId="77777777" w:rsidR="007C1E95" w:rsidRPr="00981732" w:rsidRDefault="007C1E95" w:rsidP="00831BD6">
                  <w:pPr>
                    <w:spacing w:line="288" w:lineRule="auto"/>
                    <w:rPr>
                      <w:rFonts w:cs="Tahoma"/>
                      <w:szCs w:val="18"/>
                    </w:rPr>
                  </w:pPr>
                </w:p>
              </w:tc>
              <w:tc>
                <w:tcPr>
                  <w:tcW w:w="4645" w:type="dxa"/>
                </w:tcPr>
                <w:p w14:paraId="0845AD9B" w14:textId="77777777" w:rsidR="007C1E95" w:rsidRDefault="007C1E95" w:rsidP="00831BD6">
                  <w:pPr>
                    <w:spacing w:line="288" w:lineRule="auto"/>
                    <w:rPr>
                      <w:rFonts w:cs="Tahoma"/>
                      <w:szCs w:val="18"/>
                    </w:rPr>
                  </w:pPr>
                  <w:r w:rsidRPr="00981732">
                    <w:rPr>
                      <w:rFonts w:cs="Tahoma"/>
                      <w:szCs w:val="18"/>
                    </w:rPr>
                    <w:t>__________, dne:</w:t>
                  </w:r>
                </w:p>
                <w:p w14:paraId="7421D983" w14:textId="77777777" w:rsidR="007C1E95" w:rsidRPr="00981732" w:rsidRDefault="007C1E95" w:rsidP="00831BD6">
                  <w:pPr>
                    <w:spacing w:line="288" w:lineRule="auto"/>
                    <w:rPr>
                      <w:rFonts w:cs="Tahoma"/>
                      <w:szCs w:val="18"/>
                    </w:rPr>
                  </w:pPr>
                </w:p>
              </w:tc>
            </w:tr>
            <w:tr w:rsidR="007C1E95" w:rsidRPr="00981732" w14:paraId="1594CA0C" w14:textId="77777777" w:rsidTr="00831BD6">
              <w:tc>
                <w:tcPr>
                  <w:tcW w:w="4637" w:type="dxa"/>
                </w:tcPr>
                <w:p w14:paraId="61D66E5B" w14:textId="77777777" w:rsidR="007C1E95" w:rsidRPr="00981732" w:rsidRDefault="007C1E95" w:rsidP="00831BD6">
                  <w:pPr>
                    <w:spacing w:line="288" w:lineRule="auto"/>
                    <w:rPr>
                      <w:rFonts w:cs="Tahoma"/>
                      <w:szCs w:val="18"/>
                    </w:rPr>
                  </w:pPr>
                </w:p>
              </w:tc>
              <w:tc>
                <w:tcPr>
                  <w:tcW w:w="4645" w:type="dxa"/>
                </w:tcPr>
                <w:p w14:paraId="7A547837" w14:textId="77777777" w:rsidR="007C1E95" w:rsidRPr="00981732" w:rsidRDefault="007C1E95" w:rsidP="00831BD6">
                  <w:pPr>
                    <w:spacing w:line="288" w:lineRule="auto"/>
                    <w:rPr>
                      <w:rFonts w:cs="Tahoma"/>
                      <w:szCs w:val="18"/>
                    </w:rPr>
                  </w:pPr>
                  <w:r w:rsidRPr="00981732">
                    <w:rPr>
                      <w:rFonts w:cs="Tahoma"/>
                      <w:b/>
                      <w:bCs/>
                      <w:iCs/>
                      <w:szCs w:val="18"/>
                    </w:rPr>
                    <w:t>_____________</w:t>
                  </w:r>
                </w:p>
              </w:tc>
            </w:tr>
            <w:tr w:rsidR="007C1E95" w:rsidRPr="00981732" w14:paraId="37E81A7F" w14:textId="77777777" w:rsidTr="00831BD6">
              <w:tc>
                <w:tcPr>
                  <w:tcW w:w="4637" w:type="dxa"/>
                </w:tcPr>
                <w:p w14:paraId="0817EFC7" w14:textId="77777777" w:rsidR="007C1E95" w:rsidRPr="00981732" w:rsidRDefault="007C1E95" w:rsidP="00831BD6">
                  <w:pPr>
                    <w:spacing w:line="288" w:lineRule="auto"/>
                    <w:rPr>
                      <w:rFonts w:cs="Tahoma"/>
                      <w:szCs w:val="18"/>
                    </w:rPr>
                  </w:pPr>
                </w:p>
              </w:tc>
              <w:tc>
                <w:tcPr>
                  <w:tcW w:w="4645" w:type="dxa"/>
                </w:tcPr>
                <w:p w14:paraId="1956485D" w14:textId="77777777" w:rsidR="007C1E95" w:rsidRDefault="007C1E95" w:rsidP="00831BD6">
                  <w:pPr>
                    <w:spacing w:line="288" w:lineRule="auto"/>
                    <w:rPr>
                      <w:rFonts w:cs="Tahoma"/>
                      <w:szCs w:val="18"/>
                    </w:rPr>
                  </w:pPr>
                </w:p>
                <w:p w14:paraId="1E22CB90" w14:textId="77777777" w:rsidR="007C1E95" w:rsidRPr="00981732" w:rsidRDefault="007C1E95" w:rsidP="00831BD6">
                  <w:pPr>
                    <w:spacing w:line="288" w:lineRule="auto"/>
                    <w:rPr>
                      <w:rFonts w:cs="Tahoma"/>
                      <w:szCs w:val="18"/>
                    </w:rPr>
                  </w:pPr>
                  <w:r w:rsidRPr="00981732">
                    <w:rPr>
                      <w:rFonts w:cs="Tahoma"/>
                      <w:szCs w:val="18"/>
                    </w:rPr>
                    <w:t>Direktor</w:t>
                  </w:r>
                  <w:r>
                    <w:rPr>
                      <w:rFonts w:cs="Tahoma"/>
                      <w:szCs w:val="18"/>
                    </w:rPr>
                    <w:t>/-ica</w:t>
                  </w:r>
                </w:p>
              </w:tc>
            </w:tr>
            <w:tr w:rsidR="007C1E95" w:rsidRPr="00981732" w14:paraId="26E792E0" w14:textId="77777777" w:rsidTr="00831BD6">
              <w:tc>
                <w:tcPr>
                  <w:tcW w:w="4637" w:type="dxa"/>
                </w:tcPr>
                <w:p w14:paraId="5E4D430A" w14:textId="77777777" w:rsidR="007C1E95" w:rsidRPr="00981732" w:rsidRDefault="007C1E95" w:rsidP="00831BD6">
                  <w:pPr>
                    <w:spacing w:line="288" w:lineRule="auto"/>
                    <w:rPr>
                      <w:rFonts w:cs="Tahoma"/>
                      <w:szCs w:val="18"/>
                    </w:rPr>
                  </w:pPr>
                </w:p>
              </w:tc>
              <w:tc>
                <w:tcPr>
                  <w:tcW w:w="4645" w:type="dxa"/>
                </w:tcPr>
                <w:p w14:paraId="5511CCB8" w14:textId="77777777" w:rsidR="007C1E95" w:rsidRPr="00981732" w:rsidRDefault="007C1E95" w:rsidP="00831BD6">
                  <w:pPr>
                    <w:spacing w:line="288" w:lineRule="auto"/>
                    <w:rPr>
                      <w:rFonts w:cs="Tahoma"/>
                      <w:szCs w:val="18"/>
                    </w:rPr>
                  </w:pPr>
                  <w:r w:rsidRPr="00981732">
                    <w:rPr>
                      <w:rFonts w:cs="Tahoma"/>
                      <w:szCs w:val="18"/>
                    </w:rPr>
                    <w:t>________________</w:t>
                  </w:r>
                </w:p>
              </w:tc>
            </w:tr>
          </w:tbl>
          <w:p w14:paraId="1CFA61A9" w14:textId="77777777" w:rsidR="007C1E95" w:rsidRPr="00601D3E" w:rsidRDefault="007C1E95" w:rsidP="00831BD6">
            <w:pPr>
              <w:spacing w:after="160" w:line="259" w:lineRule="auto"/>
              <w:rPr>
                <w:rFonts w:cs="Tahoma"/>
                <w:szCs w:val="22"/>
              </w:rPr>
            </w:pPr>
          </w:p>
        </w:tc>
        <w:tc>
          <w:tcPr>
            <w:tcW w:w="5408" w:type="dxa"/>
          </w:tcPr>
          <w:p w14:paraId="4C815268" w14:textId="77777777" w:rsidR="007C1E95" w:rsidRPr="00601D3E" w:rsidRDefault="007C1E95" w:rsidP="00831BD6">
            <w:pPr>
              <w:rPr>
                <w:rFonts w:cs="Tahoma"/>
                <w:szCs w:val="22"/>
              </w:rPr>
            </w:pPr>
          </w:p>
        </w:tc>
      </w:tr>
    </w:tbl>
    <w:p w14:paraId="662BB8C0" w14:textId="77777777" w:rsidR="007C1E95" w:rsidRDefault="007C1E95" w:rsidP="007C1E95">
      <w:pPr>
        <w:keepNext/>
        <w:overflowPunct w:val="0"/>
        <w:autoSpaceDE w:val="0"/>
        <w:autoSpaceDN w:val="0"/>
        <w:adjustRightInd w:val="0"/>
        <w:spacing w:line="288" w:lineRule="auto"/>
        <w:jc w:val="both"/>
        <w:textAlignment w:val="baseline"/>
        <w:outlineLvl w:val="1"/>
        <w:rPr>
          <w:rFonts w:cs="Tahoma"/>
          <w:b/>
          <w:iCs/>
          <w:color w:val="00B0F0"/>
          <w:kern w:val="28"/>
          <w:szCs w:val="18"/>
        </w:rPr>
      </w:pPr>
    </w:p>
    <w:p w14:paraId="0CEE998C" w14:textId="77777777" w:rsidR="00D44277" w:rsidRPr="007C1E95" w:rsidRDefault="00D44277" w:rsidP="007C1E95"/>
    <w:sectPr w:rsidR="00D44277" w:rsidRPr="007C1E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35490"/>
    <w:multiLevelType w:val="hybridMultilevel"/>
    <w:tmpl w:val="416C2992"/>
    <w:lvl w:ilvl="0" w:tplc="D5A46E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9591BCD"/>
    <w:multiLevelType w:val="hybridMultilevel"/>
    <w:tmpl w:val="8886E9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2DE67B10"/>
    <w:multiLevelType w:val="hybridMultilevel"/>
    <w:tmpl w:val="9702B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4548AD"/>
    <w:multiLevelType w:val="hybridMultilevel"/>
    <w:tmpl w:val="9ABEE60E"/>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3740682">
    <w:abstractNumId w:val="7"/>
  </w:num>
  <w:num w:numId="2" w16cid:durableId="1868103682">
    <w:abstractNumId w:val="6"/>
  </w:num>
  <w:num w:numId="3" w16cid:durableId="1311397139">
    <w:abstractNumId w:val="3"/>
  </w:num>
  <w:num w:numId="4" w16cid:durableId="1259362327">
    <w:abstractNumId w:val="4"/>
  </w:num>
  <w:num w:numId="5" w16cid:durableId="459616474">
    <w:abstractNumId w:val="8"/>
  </w:num>
  <w:num w:numId="6" w16cid:durableId="412748175">
    <w:abstractNumId w:val="5"/>
  </w:num>
  <w:num w:numId="7" w16cid:durableId="1339383656">
    <w:abstractNumId w:val="0"/>
  </w:num>
  <w:num w:numId="8" w16cid:durableId="998849440">
    <w:abstractNumId w:val="2"/>
  </w:num>
  <w:num w:numId="9" w16cid:durableId="1769080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E95"/>
    <w:rsid w:val="004A2902"/>
    <w:rsid w:val="00790078"/>
    <w:rsid w:val="0079248E"/>
    <w:rsid w:val="007C1E95"/>
    <w:rsid w:val="00C3286C"/>
    <w:rsid w:val="00D44277"/>
    <w:rsid w:val="00F852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2495E"/>
  <w15:chartTrackingRefBased/>
  <w15:docId w15:val="{19585CC4-BC45-4C27-89A4-5EA92CCB5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C1E95"/>
    <w:pPr>
      <w:spacing w:after="0" w:line="240" w:lineRule="auto"/>
    </w:pPr>
    <w:rPr>
      <w:rFonts w:ascii="Tahoma" w:eastAsia="Times New Roman" w:hAnsi="Tahoma" w:cs="Times New Roman"/>
      <w:kern w:val="0"/>
      <w:sz w:val="18"/>
      <w:szCs w:val="24"/>
      <w:lang w:eastAsia="sl-SI"/>
      <w14:ligatures w14:val="none"/>
    </w:rPr>
  </w:style>
  <w:style w:type="paragraph" w:styleId="Naslov1">
    <w:name w:val="heading 1"/>
    <w:basedOn w:val="Navaden"/>
    <w:next w:val="Navaden"/>
    <w:link w:val="Naslov1Znak"/>
    <w:uiPriority w:val="9"/>
    <w:qFormat/>
    <w:rsid w:val="007C1E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9"/>
    <w:unhideWhenUsed/>
    <w:qFormat/>
    <w:rsid w:val="007C1E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7C1E9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C1E9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C1E9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C1E95"/>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C1E95"/>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C1E95"/>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C1E95"/>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C1E9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9"/>
    <w:rsid w:val="007C1E9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7C1E9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C1E9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C1E9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C1E9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C1E9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C1E9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C1E95"/>
    <w:rPr>
      <w:rFonts w:eastAsiaTheme="majorEastAsia" w:cstheme="majorBidi"/>
      <w:color w:val="272727" w:themeColor="text1" w:themeTint="D8"/>
    </w:rPr>
  </w:style>
  <w:style w:type="paragraph" w:styleId="Naslov">
    <w:name w:val="Title"/>
    <w:basedOn w:val="Navaden"/>
    <w:next w:val="Navaden"/>
    <w:link w:val="NaslovZnak"/>
    <w:uiPriority w:val="10"/>
    <w:qFormat/>
    <w:rsid w:val="007C1E95"/>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C1E9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C1E9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C1E9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C1E95"/>
    <w:pPr>
      <w:spacing w:before="160"/>
      <w:jc w:val="center"/>
    </w:pPr>
    <w:rPr>
      <w:i/>
      <w:iCs/>
      <w:color w:val="404040" w:themeColor="text1" w:themeTint="BF"/>
    </w:rPr>
  </w:style>
  <w:style w:type="character" w:customStyle="1" w:styleId="CitatZnak">
    <w:name w:val="Citat Znak"/>
    <w:basedOn w:val="Privzetapisavaodstavka"/>
    <w:link w:val="Citat"/>
    <w:uiPriority w:val="29"/>
    <w:rsid w:val="007C1E95"/>
    <w:rPr>
      <w:i/>
      <w:iCs/>
      <w:color w:val="404040" w:themeColor="text1" w:themeTint="BF"/>
    </w:rPr>
  </w:style>
  <w:style w:type="paragraph" w:styleId="Odstavekseznama">
    <w:name w:val="List Paragraph"/>
    <w:basedOn w:val="Navaden"/>
    <w:link w:val="OdstavekseznamaZnak"/>
    <w:uiPriority w:val="34"/>
    <w:qFormat/>
    <w:rsid w:val="007C1E95"/>
    <w:pPr>
      <w:ind w:left="720"/>
      <w:contextualSpacing/>
    </w:pPr>
  </w:style>
  <w:style w:type="character" w:styleId="Intenzivenpoudarek">
    <w:name w:val="Intense Emphasis"/>
    <w:basedOn w:val="Privzetapisavaodstavka"/>
    <w:uiPriority w:val="21"/>
    <w:qFormat/>
    <w:rsid w:val="007C1E95"/>
    <w:rPr>
      <w:i/>
      <w:iCs/>
      <w:color w:val="0F4761" w:themeColor="accent1" w:themeShade="BF"/>
    </w:rPr>
  </w:style>
  <w:style w:type="paragraph" w:styleId="Intenzivencitat">
    <w:name w:val="Intense Quote"/>
    <w:basedOn w:val="Navaden"/>
    <w:next w:val="Navaden"/>
    <w:link w:val="IntenzivencitatZnak"/>
    <w:uiPriority w:val="30"/>
    <w:qFormat/>
    <w:rsid w:val="007C1E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C1E95"/>
    <w:rPr>
      <w:i/>
      <w:iCs/>
      <w:color w:val="0F4761" w:themeColor="accent1" w:themeShade="BF"/>
    </w:rPr>
  </w:style>
  <w:style w:type="character" w:styleId="Intenzivensklic">
    <w:name w:val="Intense Reference"/>
    <w:basedOn w:val="Privzetapisavaodstavka"/>
    <w:uiPriority w:val="32"/>
    <w:qFormat/>
    <w:rsid w:val="007C1E95"/>
    <w:rPr>
      <w:b/>
      <w:bCs/>
      <w:smallCaps/>
      <w:color w:val="0F4761" w:themeColor="accent1" w:themeShade="BF"/>
      <w:spacing w:val="5"/>
    </w:rPr>
  </w:style>
  <w:style w:type="character" w:customStyle="1" w:styleId="OdstavekseznamaZnak">
    <w:name w:val="Odstavek seznama Znak"/>
    <w:link w:val="Odstavekseznama"/>
    <w:uiPriority w:val="34"/>
    <w:rsid w:val="007C1E95"/>
  </w:style>
  <w:style w:type="table" w:styleId="Tabelamrea">
    <w:name w:val="Table Grid"/>
    <w:basedOn w:val="Navadnatabela"/>
    <w:uiPriority w:val="59"/>
    <w:rsid w:val="007C1E9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3</TotalTime>
  <Pages>9</Pages>
  <Words>3491</Words>
  <Characters>19902</Characters>
  <Application>Microsoft Office Word</Application>
  <DocSecurity>0</DocSecurity>
  <Lines>165</Lines>
  <Paragraphs>46</Paragraphs>
  <ScaleCrop>false</ScaleCrop>
  <Company/>
  <LinksUpToDate>false</LinksUpToDate>
  <CharactersWithSpaces>23347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Kemperle</dc:creator>
  <cp:keywords/>
  <dc:description/>
  <cp:lastModifiedBy>Jerneja Kemperle</cp:lastModifiedBy>
  <cp:revision>3</cp:revision>
  <dcterms:created xsi:type="dcterms:W3CDTF">2026-02-24T11:12:00Z</dcterms:created>
  <dcterms:modified xsi:type="dcterms:W3CDTF">2026-02-24T11:16:00Z</dcterms:modified>
</cp:coreProperties>
</file>